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163" w:type="dxa"/>
        <w:jc w:val="center"/>
        <w:tblBorders>
          <w:insideH w:val="none" w:sz="0" w:space="0" w:color="auto"/>
        </w:tblBorders>
        <w:tblLayout w:type="fixed"/>
        <w:tblLook w:val="04A0" w:firstRow="1" w:lastRow="0" w:firstColumn="1" w:lastColumn="0" w:noHBand="0" w:noVBand="1"/>
      </w:tblPr>
      <w:tblGrid>
        <w:gridCol w:w="704"/>
        <w:gridCol w:w="6379"/>
        <w:gridCol w:w="4111"/>
        <w:gridCol w:w="3969"/>
      </w:tblGrid>
      <w:tr w:rsidR="003C69AF" w:rsidRPr="003C69AF" w:rsidTr="00C3373A">
        <w:trPr>
          <w:trHeight w:val="567"/>
          <w:jc w:val="center"/>
        </w:trPr>
        <w:tc>
          <w:tcPr>
            <w:tcW w:w="15163" w:type="dxa"/>
            <w:gridSpan w:val="4"/>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3C69AF" w:rsidRPr="00DE0B18" w:rsidRDefault="003C69AF" w:rsidP="003C69AF">
            <w:pPr>
              <w:pStyle w:val="KonuBal"/>
              <w:jc w:val="center"/>
              <w:rPr>
                <w:rStyle w:val="Gl"/>
                <w:rFonts w:ascii="Verdana" w:hAnsi="Verdana"/>
              </w:rPr>
            </w:pPr>
            <w:r w:rsidRPr="00DE0B18">
              <w:rPr>
                <w:rStyle w:val="Gl"/>
                <w:rFonts w:ascii="Verdana" w:hAnsi="Verdana"/>
              </w:rPr>
              <w:t>GÜNGÖREN SOSYAL YARDIMLAŞMA VE</w:t>
            </w:r>
          </w:p>
          <w:p w:rsidR="003C69AF" w:rsidRPr="00DE0B18" w:rsidRDefault="003C69AF" w:rsidP="003C69AF">
            <w:pPr>
              <w:pStyle w:val="KonuBal"/>
              <w:jc w:val="center"/>
              <w:rPr>
                <w:rStyle w:val="Gl"/>
                <w:rFonts w:ascii="Verdana" w:hAnsi="Verdana"/>
              </w:rPr>
            </w:pPr>
            <w:r w:rsidRPr="00DE0B18">
              <w:rPr>
                <w:rStyle w:val="Gl"/>
                <w:rFonts w:ascii="Verdana" w:hAnsi="Verdana"/>
              </w:rPr>
              <w:t>DAYANIŞMA VAKFI</w:t>
            </w:r>
          </w:p>
          <w:p w:rsidR="003C69AF" w:rsidRPr="00DE0B18" w:rsidRDefault="003C69AF" w:rsidP="003C69AF">
            <w:pPr>
              <w:pStyle w:val="KonuBal"/>
              <w:jc w:val="center"/>
              <w:rPr>
                <w:rStyle w:val="Gl"/>
                <w:rFonts w:ascii="Verdana" w:hAnsi="Verdana"/>
              </w:rPr>
            </w:pPr>
            <w:r w:rsidRPr="00DE0B18">
              <w:rPr>
                <w:rStyle w:val="Gl"/>
                <w:rFonts w:ascii="Verdana" w:hAnsi="Verdana"/>
              </w:rPr>
              <w:t>HİZMET STANDARTLARI</w:t>
            </w:r>
          </w:p>
          <w:p w:rsidR="003C69AF" w:rsidRPr="003C69AF" w:rsidRDefault="003C69AF" w:rsidP="003C69AF"/>
        </w:tc>
      </w:tr>
      <w:tr w:rsidR="00DE0B18" w:rsidTr="00C3373A">
        <w:trPr>
          <w:trHeight w:val="567"/>
          <w:jc w:val="center"/>
        </w:trPr>
        <w:tc>
          <w:tcPr>
            <w:tcW w:w="15163" w:type="dxa"/>
            <w:gridSpan w:val="4"/>
            <w:tcBorders>
              <w:top w:val="single" w:sz="18" w:space="0" w:color="auto"/>
              <w:left w:val="nil"/>
              <w:bottom w:val="single" w:sz="18" w:space="0" w:color="auto"/>
              <w:right w:val="nil"/>
            </w:tcBorders>
            <w:vAlign w:val="center"/>
          </w:tcPr>
          <w:p w:rsidR="00DE0B18" w:rsidRPr="00B52518" w:rsidRDefault="00DE0B18" w:rsidP="00B52518">
            <w:pPr>
              <w:jc w:val="center"/>
              <w:rPr>
                <w:b/>
              </w:rPr>
            </w:pPr>
          </w:p>
        </w:tc>
      </w:tr>
      <w:tr w:rsidR="00B52518" w:rsidTr="00651852">
        <w:trPr>
          <w:trHeight w:val="567"/>
          <w:jc w:val="center"/>
        </w:trPr>
        <w:tc>
          <w:tcPr>
            <w:tcW w:w="7083" w:type="dxa"/>
            <w:gridSpan w:val="2"/>
            <w:tcBorders>
              <w:top w:val="single" w:sz="18" w:space="0" w:color="auto"/>
              <w:left w:val="single" w:sz="18" w:space="0" w:color="auto"/>
              <w:bottom w:val="nil"/>
              <w:right w:val="single" w:sz="18" w:space="0" w:color="auto"/>
            </w:tcBorders>
            <w:vAlign w:val="center"/>
          </w:tcPr>
          <w:p w:rsidR="00B52518" w:rsidRPr="00B52518" w:rsidRDefault="00B52518" w:rsidP="00B52518">
            <w:pPr>
              <w:jc w:val="center"/>
              <w:rPr>
                <w:b/>
              </w:rPr>
            </w:pPr>
            <w:r w:rsidRPr="00B52518">
              <w:rPr>
                <w:b/>
              </w:rPr>
              <w:t>HİZMETİN ADI (YARDIM PROGRAMLARI)</w:t>
            </w:r>
          </w:p>
        </w:tc>
        <w:tc>
          <w:tcPr>
            <w:tcW w:w="4111" w:type="dxa"/>
            <w:tcBorders>
              <w:top w:val="single" w:sz="18" w:space="0" w:color="auto"/>
              <w:left w:val="single" w:sz="18" w:space="0" w:color="auto"/>
              <w:bottom w:val="nil"/>
              <w:right w:val="single" w:sz="18" w:space="0" w:color="auto"/>
            </w:tcBorders>
            <w:vAlign w:val="center"/>
          </w:tcPr>
          <w:p w:rsidR="00B52518" w:rsidRPr="00B52518" w:rsidRDefault="00B52518" w:rsidP="00B52518">
            <w:pPr>
              <w:jc w:val="center"/>
              <w:rPr>
                <w:b/>
              </w:rPr>
            </w:pPr>
            <w:r w:rsidRPr="00B52518">
              <w:rPr>
                <w:b/>
              </w:rPr>
              <w:t>BAŞVURUDA İSTENEN BELGELER</w:t>
            </w:r>
          </w:p>
        </w:tc>
        <w:tc>
          <w:tcPr>
            <w:tcW w:w="3969" w:type="dxa"/>
            <w:tcBorders>
              <w:top w:val="single" w:sz="18" w:space="0" w:color="auto"/>
              <w:left w:val="single" w:sz="18" w:space="0" w:color="auto"/>
              <w:bottom w:val="single" w:sz="18" w:space="0" w:color="auto"/>
              <w:right w:val="single" w:sz="18" w:space="0" w:color="auto"/>
            </w:tcBorders>
            <w:vAlign w:val="center"/>
          </w:tcPr>
          <w:p w:rsidR="00B52518" w:rsidRDefault="00B52518" w:rsidP="00B52518">
            <w:pPr>
              <w:jc w:val="center"/>
              <w:rPr>
                <w:b/>
              </w:rPr>
            </w:pPr>
            <w:r w:rsidRPr="00B52518">
              <w:rPr>
                <w:b/>
              </w:rPr>
              <w:t>HİZMETİN TAMAMLANMA SÜRESİ</w:t>
            </w:r>
          </w:p>
          <w:p w:rsidR="00B52518" w:rsidRPr="00B52518" w:rsidRDefault="00B52518" w:rsidP="00B52518">
            <w:pPr>
              <w:jc w:val="center"/>
              <w:rPr>
                <w:b/>
              </w:rPr>
            </w:pPr>
            <w:r w:rsidRPr="00B52518">
              <w:rPr>
                <w:b/>
              </w:rPr>
              <w:t>(En Geç)</w:t>
            </w:r>
          </w:p>
        </w:tc>
      </w:tr>
      <w:tr w:rsidR="00B52518" w:rsidTr="00651852">
        <w:trPr>
          <w:jc w:val="center"/>
        </w:trPr>
        <w:tc>
          <w:tcPr>
            <w:tcW w:w="704" w:type="dxa"/>
            <w:tcBorders>
              <w:top w:val="nil"/>
              <w:left w:val="single" w:sz="18" w:space="0" w:color="auto"/>
              <w:bottom w:val="single" w:sz="18" w:space="0" w:color="auto"/>
            </w:tcBorders>
            <w:shd w:val="clear" w:color="auto" w:fill="000000" w:themeFill="text1"/>
            <w:vAlign w:val="center"/>
          </w:tcPr>
          <w:p w:rsidR="00724EF8" w:rsidRPr="00A421DE" w:rsidRDefault="00724EF8" w:rsidP="00A421DE">
            <w:pPr>
              <w:jc w:val="center"/>
              <w:rPr>
                <w:color w:val="FFFFFF" w:themeColor="background1"/>
              </w:rPr>
            </w:pPr>
            <w:r w:rsidRPr="00A421DE">
              <w:rPr>
                <w:color w:val="FFFFFF" w:themeColor="background1"/>
              </w:rPr>
              <w:t>S.NO</w:t>
            </w:r>
          </w:p>
        </w:tc>
        <w:tc>
          <w:tcPr>
            <w:tcW w:w="6379" w:type="dxa"/>
            <w:tcBorders>
              <w:top w:val="nil"/>
              <w:bottom w:val="single" w:sz="18" w:space="0" w:color="auto"/>
            </w:tcBorders>
            <w:shd w:val="clear" w:color="auto" w:fill="000000" w:themeFill="text1"/>
          </w:tcPr>
          <w:p w:rsidR="00724EF8" w:rsidRPr="00A421DE" w:rsidRDefault="00724EF8">
            <w:pPr>
              <w:rPr>
                <w:color w:val="FFFFFF" w:themeColor="background1"/>
              </w:rPr>
            </w:pPr>
            <w:r w:rsidRPr="00A421DE">
              <w:rPr>
                <w:color w:val="FFFFFF" w:themeColor="background1"/>
              </w:rPr>
              <w:t>Aile Yardımları</w:t>
            </w:r>
          </w:p>
        </w:tc>
        <w:tc>
          <w:tcPr>
            <w:tcW w:w="4111" w:type="dxa"/>
            <w:tcBorders>
              <w:top w:val="nil"/>
              <w:bottom w:val="single" w:sz="18" w:space="0" w:color="auto"/>
            </w:tcBorders>
            <w:shd w:val="clear" w:color="auto" w:fill="000000" w:themeFill="text1"/>
          </w:tcPr>
          <w:p w:rsidR="00724EF8" w:rsidRDefault="00724EF8"/>
        </w:tc>
        <w:tc>
          <w:tcPr>
            <w:tcW w:w="3969" w:type="dxa"/>
            <w:tcBorders>
              <w:top w:val="single" w:sz="18" w:space="0" w:color="auto"/>
              <w:bottom w:val="single" w:sz="18" w:space="0" w:color="auto"/>
              <w:right w:val="single" w:sz="18" w:space="0" w:color="auto"/>
            </w:tcBorders>
            <w:shd w:val="clear" w:color="auto" w:fill="000000" w:themeFill="text1"/>
          </w:tcPr>
          <w:p w:rsidR="00724EF8" w:rsidRDefault="00724EF8"/>
        </w:tc>
      </w:tr>
      <w:tr w:rsidR="00B52518" w:rsidTr="006271F7">
        <w:trPr>
          <w:trHeight w:val="1635"/>
          <w:jc w:val="center"/>
        </w:trPr>
        <w:tc>
          <w:tcPr>
            <w:tcW w:w="704" w:type="dxa"/>
            <w:tcBorders>
              <w:top w:val="single" w:sz="18" w:space="0" w:color="auto"/>
              <w:left w:val="single" w:sz="18" w:space="0" w:color="auto"/>
              <w:bottom w:val="nil"/>
              <w:right w:val="single" w:sz="18" w:space="0" w:color="auto"/>
            </w:tcBorders>
            <w:vAlign w:val="center"/>
          </w:tcPr>
          <w:p w:rsidR="00724EF8" w:rsidRPr="00886DC2" w:rsidRDefault="00A421DE" w:rsidP="00A421DE">
            <w:pPr>
              <w:jc w:val="center"/>
              <w:rPr>
                <w:b/>
              </w:rPr>
            </w:pPr>
            <w:r w:rsidRPr="00886DC2">
              <w:rPr>
                <w:b/>
              </w:rPr>
              <w:t>1</w:t>
            </w:r>
          </w:p>
        </w:tc>
        <w:tc>
          <w:tcPr>
            <w:tcW w:w="6379" w:type="dxa"/>
            <w:tcBorders>
              <w:top w:val="single" w:sz="18" w:space="0" w:color="auto"/>
              <w:left w:val="single" w:sz="18" w:space="0" w:color="auto"/>
              <w:bottom w:val="nil"/>
              <w:right w:val="single" w:sz="18" w:space="0" w:color="auto"/>
            </w:tcBorders>
            <w:vAlign w:val="center"/>
          </w:tcPr>
          <w:p w:rsidR="00A421DE" w:rsidRDefault="00A421DE" w:rsidP="00A421DE">
            <w:pPr>
              <w:pStyle w:val="ListeParagraf"/>
              <w:numPr>
                <w:ilvl w:val="0"/>
                <w:numId w:val="1"/>
              </w:numPr>
            </w:pPr>
            <w:r>
              <w:t>Aşevi Yardımı</w:t>
            </w:r>
          </w:p>
          <w:p w:rsidR="00A421DE" w:rsidRDefault="00A421DE" w:rsidP="00A421DE">
            <w:pPr>
              <w:pStyle w:val="ListeParagraf"/>
              <w:numPr>
                <w:ilvl w:val="0"/>
                <w:numId w:val="1"/>
              </w:numPr>
            </w:pPr>
            <w:r>
              <w:t>Diğer Aile Yardımı</w:t>
            </w:r>
          </w:p>
          <w:p w:rsidR="00A421DE" w:rsidRDefault="00A421DE" w:rsidP="00A421DE">
            <w:pPr>
              <w:pStyle w:val="ListeParagraf"/>
              <w:numPr>
                <w:ilvl w:val="0"/>
                <w:numId w:val="1"/>
              </w:numPr>
            </w:pPr>
            <w:r>
              <w:t>Gıda Yardımı</w:t>
            </w:r>
          </w:p>
          <w:p w:rsidR="00A421DE" w:rsidRDefault="00A421DE" w:rsidP="00A421DE">
            <w:pPr>
              <w:pStyle w:val="ListeParagraf"/>
              <w:numPr>
                <w:ilvl w:val="0"/>
                <w:numId w:val="1"/>
              </w:numPr>
            </w:pPr>
            <w:r>
              <w:t>Giyim Yardımı</w:t>
            </w:r>
          </w:p>
          <w:p w:rsidR="00A421DE" w:rsidRDefault="00A421DE" w:rsidP="00A421DE">
            <w:pPr>
              <w:pStyle w:val="ListeParagraf"/>
              <w:numPr>
                <w:ilvl w:val="0"/>
                <w:numId w:val="1"/>
              </w:numPr>
            </w:pPr>
            <w:r>
              <w:t>Vefat Yardımı</w:t>
            </w:r>
          </w:p>
        </w:tc>
        <w:tc>
          <w:tcPr>
            <w:tcW w:w="4111" w:type="dxa"/>
            <w:tcBorders>
              <w:top w:val="single" w:sz="18" w:space="0" w:color="auto"/>
              <w:left w:val="single" w:sz="18" w:space="0" w:color="auto"/>
              <w:bottom w:val="nil"/>
              <w:right w:val="single" w:sz="18" w:space="0" w:color="auto"/>
            </w:tcBorders>
            <w:vAlign w:val="center"/>
          </w:tcPr>
          <w:p w:rsidR="00724EF8" w:rsidRDefault="00886DC2" w:rsidP="00886DC2">
            <w:pPr>
              <w:pStyle w:val="ListeParagraf"/>
              <w:numPr>
                <w:ilvl w:val="0"/>
                <w:numId w:val="3"/>
              </w:numPr>
            </w:pPr>
            <w:r>
              <w:t>Nüfus Cüzdan Fotokopisi</w:t>
            </w:r>
          </w:p>
        </w:tc>
        <w:tc>
          <w:tcPr>
            <w:tcW w:w="3969" w:type="dxa"/>
            <w:tcBorders>
              <w:top w:val="single" w:sz="18" w:space="0" w:color="auto"/>
              <w:left w:val="single" w:sz="18" w:space="0" w:color="auto"/>
              <w:bottom w:val="nil"/>
              <w:right w:val="single" w:sz="18" w:space="0" w:color="auto"/>
            </w:tcBorders>
            <w:vAlign w:val="center"/>
          </w:tcPr>
          <w:p w:rsidR="00886DC2" w:rsidRDefault="00A421DE" w:rsidP="00886DC2">
            <w:pPr>
              <w:jc w:val="center"/>
            </w:pPr>
            <w:r>
              <w:t xml:space="preserve">30 Gün (İlk Başvuru) </w:t>
            </w:r>
          </w:p>
          <w:p w:rsidR="00A421DE" w:rsidRDefault="00A421DE" w:rsidP="00886DC2">
            <w:pPr>
              <w:jc w:val="center"/>
            </w:pPr>
            <w:r>
              <w:t>14 Gün</w:t>
            </w:r>
            <w:r w:rsidR="00886DC2">
              <w:t xml:space="preserve"> </w:t>
            </w:r>
            <w:r>
              <w:t>(Dosya Günce</w:t>
            </w:r>
            <w:r w:rsidR="00886DC2">
              <w:t>l</w:t>
            </w:r>
            <w:r>
              <w:t xml:space="preserve"> ise)</w:t>
            </w:r>
          </w:p>
        </w:tc>
      </w:tr>
      <w:tr w:rsidR="004833AB" w:rsidTr="006271F7">
        <w:trPr>
          <w:jc w:val="center"/>
        </w:trPr>
        <w:tc>
          <w:tcPr>
            <w:tcW w:w="704" w:type="dxa"/>
            <w:tcBorders>
              <w:top w:val="nil"/>
              <w:left w:val="single" w:sz="18" w:space="0" w:color="auto"/>
              <w:bottom w:val="nil"/>
              <w:right w:val="nil"/>
            </w:tcBorders>
            <w:shd w:val="clear" w:color="auto" w:fill="000000" w:themeFill="text1"/>
            <w:vAlign w:val="center"/>
          </w:tcPr>
          <w:p w:rsidR="00886DC2" w:rsidRPr="00A421DE" w:rsidRDefault="00886DC2" w:rsidP="00894662">
            <w:pPr>
              <w:jc w:val="center"/>
              <w:rPr>
                <w:color w:val="FFFFFF" w:themeColor="background1"/>
              </w:rPr>
            </w:pPr>
          </w:p>
        </w:tc>
        <w:tc>
          <w:tcPr>
            <w:tcW w:w="6379" w:type="dxa"/>
            <w:tcBorders>
              <w:top w:val="nil"/>
              <w:left w:val="nil"/>
              <w:bottom w:val="nil"/>
              <w:right w:val="nil"/>
            </w:tcBorders>
            <w:shd w:val="clear" w:color="auto" w:fill="000000" w:themeFill="text1"/>
          </w:tcPr>
          <w:p w:rsidR="00886DC2" w:rsidRPr="00A421DE" w:rsidRDefault="00886DC2" w:rsidP="00886DC2">
            <w:pPr>
              <w:rPr>
                <w:color w:val="FFFFFF" w:themeColor="background1"/>
              </w:rPr>
            </w:pPr>
            <w:r>
              <w:rPr>
                <w:color w:val="FFFFFF" w:themeColor="background1"/>
              </w:rPr>
              <w:t>Sağlık Yardımları</w:t>
            </w:r>
          </w:p>
        </w:tc>
        <w:tc>
          <w:tcPr>
            <w:tcW w:w="4111" w:type="dxa"/>
            <w:tcBorders>
              <w:top w:val="nil"/>
              <w:left w:val="nil"/>
              <w:bottom w:val="nil"/>
              <w:right w:val="nil"/>
            </w:tcBorders>
            <w:shd w:val="clear" w:color="auto" w:fill="000000" w:themeFill="text1"/>
          </w:tcPr>
          <w:p w:rsidR="00886DC2" w:rsidRDefault="00886DC2" w:rsidP="00894662"/>
        </w:tc>
        <w:tc>
          <w:tcPr>
            <w:tcW w:w="3969" w:type="dxa"/>
            <w:tcBorders>
              <w:top w:val="nil"/>
              <w:left w:val="nil"/>
              <w:bottom w:val="nil"/>
              <w:right w:val="single" w:sz="18" w:space="0" w:color="auto"/>
            </w:tcBorders>
            <w:shd w:val="clear" w:color="auto" w:fill="000000" w:themeFill="text1"/>
          </w:tcPr>
          <w:p w:rsidR="00886DC2" w:rsidRDefault="00886DC2" w:rsidP="00894662"/>
        </w:tc>
      </w:tr>
      <w:tr w:rsidR="00B52518" w:rsidTr="006271F7">
        <w:trPr>
          <w:trHeight w:val="3168"/>
          <w:jc w:val="center"/>
        </w:trPr>
        <w:tc>
          <w:tcPr>
            <w:tcW w:w="704" w:type="dxa"/>
            <w:tcBorders>
              <w:top w:val="nil"/>
              <w:left w:val="single" w:sz="18" w:space="0" w:color="auto"/>
              <w:bottom w:val="single" w:sz="18" w:space="0" w:color="auto"/>
              <w:right w:val="single" w:sz="18" w:space="0" w:color="auto"/>
            </w:tcBorders>
            <w:vAlign w:val="center"/>
          </w:tcPr>
          <w:p w:rsidR="00886DC2" w:rsidRPr="00886DC2" w:rsidRDefault="00886DC2" w:rsidP="00A421DE">
            <w:pPr>
              <w:jc w:val="center"/>
              <w:rPr>
                <w:b/>
              </w:rPr>
            </w:pPr>
            <w:r w:rsidRPr="00886DC2">
              <w:rPr>
                <w:b/>
              </w:rPr>
              <w:t>2</w:t>
            </w:r>
          </w:p>
        </w:tc>
        <w:tc>
          <w:tcPr>
            <w:tcW w:w="6379" w:type="dxa"/>
            <w:tcBorders>
              <w:top w:val="nil"/>
              <w:left w:val="single" w:sz="18" w:space="0" w:color="auto"/>
              <w:bottom w:val="single" w:sz="18" w:space="0" w:color="auto"/>
              <w:right w:val="single" w:sz="18" w:space="0" w:color="auto"/>
            </w:tcBorders>
            <w:vAlign w:val="center"/>
          </w:tcPr>
          <w:p w:rsidR="00886DC2" w:rsidRDefault="00886DC2" w:rsidP="00A421DE">
            <w:pPr>
              <w:pStyle w:val="ListeParagraf"/>
              <w:numPr>
                <w:ilvl w:val="0"/>
                <w:numId w:val="1"/>
              </w:numPr>
            </w:pPr>
            <w:r>
              <w:t>İlaç Yardımı</w:t>
            </w:r>
          </w:p>
          <w:p w:rsidR="00886DC2" w:rsidRDefault="00886DC2" w:rsidP="00A421DE">
            <w:pPr>
              <w:pStyle w:val="ListeParagraf"/>
              <w:numPr>
                <w:ilvl w:val="0"/>
                <w:numId w:val="1"/>
              </w:numPr>
            </w:pPr>
            <w:r>
              <w:t>Tedavi Yardımı</w:t>
            </w:r>
          </w:p>
          <w:p w:rsidR="00886DC2" w:rsidRDefault="00886DC2" w:rsidP="00A421DE">
            <w:pPr>
              <w:pStyle w:val="ListeParagraf"/>
              <w:numPr>
                <w:ilvl w:val="0"/>
                <w:numId w:val="1"/>
              </w:numPr>
            </w:pPr>
            <w:r>
              <w:t>Tıbbi Malzeme – Cihaz Yardımı</w:t>
            </w:r>
          </w:p>
          <w:p w:rsidR="00886DC2" w:rsidRDefault="00886DC2" w:rsidP="00A421DE">
            <w:pPr>
              <w:pStyle w:val="ListeParagraf"/>
              <w:numPr>
                <w:ilvl w:val="0"/>
                <w:numId w:val="1"/>
              </w:numPr>
            </w:pPr>
            <w:r>
              <w:t>Yabancı Uyruklulara Sağlık Yardımı</w:t>
            </w:r>
          </w:p>
          <w:p w:rsidR="00886DC2" w:rsidRDefault="00886DC2" w:rsidP="00A421DE">
            <w:pPr>
              <w:pStyle w:val="ListeParagraf"/>
              <w:numPr>
                <w:ilvl w:val="0"/>
                <w:numId w:val="1"/>
              </w:numPr>
            </w:pPr>
            <w:r>
              <w:t>Acil Hastane Gideri Yardımı</w:t>
            </w:r>
          </w:p>
          <w:p w:rsidR="00886DC2" w:rsidRDefault="00886DC2" w:rsidP="00A421DE">
            <w:pPr>
              <w:pStyle w:val="ListeParagraf"/>
              <w:numPr>
                <w:ilvl w:val="0"/>
                <w:numId w:val="1"/>
              </w:numPr>
            </w:pPr>
            <w:r>
              <w:t>Diğer Sağlık Yardımı</w:t>
            </w:r>
          </w:p>
          <w:p w:rsidR="00886DC2" w:rsidRDefault="00886DC2" w:rsidP="00A421DE">
            <w:pPr>
              <w:pStyle w:val="ListeParagraf"/>
              <w:numPr>
                <w:ilvl w:val="0"/>
                <w:numId w:val="1"/>
              </w:numPr>
            </w:pPr>
            <w:r>
              <w:t>Katılım Payı Yardımı</w:t>
            </w:r>
          </w:p>
          <w:p w:rsidR="00886DC2" w:rsidRDefault="00886DC2" w:rsidP="00A421DE">
            <w:pPr>
              <w:pStyle w:val="ListeParagraf"/>
              <w:numPr>
                <w:ilvl w:val="0"/>
                <w:numId w:val="1"/>
              </w:numPr>
            </w:pPr>
            <w:r>
              <w:t>Özel Sağlık Kurumları Tedavi Yardımı</w:t>
            </w:r>
          </w:p>
          <w:p w:rsidR="00886DC2" w:rsidRDefault="00886DC2" w:rsidP="00A421DE">
            <w:pPr>
              <w:pStyle w:val="ListeParagraf"/>
              <w:numPr>
                <w:ilvl w:val="0"/>
                <w:numId w:val="1"/>
              </w:numPr>
            </w:pPr>
            <w:r>
              <w:t>Yartdışı Sağlık Yardımı</w:t>
            </w:r>
          </w:p>
          <w:p w:rsidR="004C3652" w:rsidRDefault="004C3652" w:rsidP="004C3652">
            <w:pPr>
              <w:pStyle w:val="ListeParagraf"/>
              <w:numPr>
                <w:ilvl w:val="0"/>
                <w:numId w:val="1"/>
              </w:numPr>
            </w:pPr>
            <w:r>
              <w:t>Glikoz Ölçüm Cihazı Yardımı</w:t>
            </w:r>
          </w:p>
        </w:tc>
        <w:tc>
          <w:tcPr>
            <w:tcW w:w="4111" w:type="dxa"/>
            <w:tcBorders>
              <w:top w:val="nil"/>
              <w:left w:val="single" w:sz="18" w:space="0" w:color="auto"/>
              <w:bottom w:val="single" w:sz="18" w:space="0" w:color="auto"/>
              <w:right w:val="single" w:sz="18" w:space="0" w:color="auto"/>
            </w:tcBorders>
            <w:vAlign w:val="center"/>
          </w:tcPr>
          <w:p w:rsidR="00886DC2" w:rsidRDefault="00886DC2" w:rsidP="00886DC2">
            <w:pPr>
              <w:pStyle w:val="ListeParagraf"/>
              <w:numPr>
                <w:ilvl w:val="0"/>
                <w:numId w:val="2"/>
              </w:numPr>
            </w:pPr>
            <w:r>
              <w:t>Nüfus Cüzdan Fotokopisi</w:t>
            </w:r>
          </w:p>
          <w:p w:rsidR="00886DC2" w:rsidRDefault="00886DC2" w:rsidP="00886DC2">
            <w:pPr>
              <w:pStyle w:val="ListeParagraf"/>
              <w:numPr>
                <w:ilvl w:val="0"/>
                <w:numId w:val="2"/>
              </w:numPr>
            </w:pPr>
            <w:r>
              <w:t>Reçete / Cihaz Malzeme Kullanım Raporu</w:t>
            </w:r>
          </w:p>
        </w:tc>
        <w:tc>
          <w:tcPr>
            <w:tcW w:w="3969" w:type="dxa"/>
            <w:tcBorders>
              <w:top w:val="nil"/>
              <w:left w:val="single" w:sz="18" w:space="0" w:color="auto"/>
              <w:bottom w:val="single" w:sz="18" w:space="0" w:color="auto"/>
              <w:right w:val="single" w:sz="18" w:space="0" w:color="auto"/>
            </w:tcBorders>
            <w:vAlign w:val="center"/>
          </w:tcPr>
          <w:p w:rsidR="00886DC2" w:rsidRDefault="00886DC2" w:rsidP="00886DC2">
            <w:pPr>
              <w:jc w:val="center"/>
            </w:pPr>
            <w:r>
              <w:t>30 Gün (İlk Başvuru)</w:t>
            </w:r>
          </w:p>
          <w:p w:rsidR="00886DC2" w:rsidRDefault="00886DC2" w:rsidP="00886DC2">
            <w:pPr>
              <w:jc w:val="center"/>
            </w:pPr>
            <w:r>
              <w:t>14 Gün (Dosya Güncel ise)</w:t>
            </w:r>
          </w:p>
        </w:tc>
      </w:tr>
      <w:tr w:rsidR="00BB76AF" w:rsidTr="006271F7">
        <w:trPr>
          <w:trHeight w:val="567"/>
          <w:jc w:val="center"/>
        </w:trPr>
        <w:tc>
          <w:tcPr>
            <w:tcW w:w="7083" w:type="dxa"/>
            <w:gridSpan w:val="2"/>
            <w:tcBorders>
              <w:top w:val="single" w:sz="18" w:space="0" w:color="auto"/>
              <w:left w:val="single" w:sz="18" w:space="0" w:color="auto"/>
              <w:bottom w:val="single" w:sz="18" w:space="0" w:color="auto"/>
              <w:right w:val="single" w:sz="18" w:space="0" w:color="auto"/>
            </w:tcBorders>
            <w:vAlign w:val="center"/>
          </w:tcPr>
          <w:p w:rsidR="00BB76AF" w:rsidRPr="00B52518" w:rsidRDefault="00BB76AF" w:rsidP="00894662">
            <w:pPr>
              <w:jc w:val="center"/>
              <w:rPr>
                <w:b/>
              </w:rPr>
            </w:pPr>
            <w:r w:rsidRPr="00B52518">
              <w:rPr>
                <w:b/>
              </w:rPr>
              <w:lastRenderedPageBreak/>
              <w:t>HİZMETİN ADI (YARDIM PROGRAMLARI)</w:t>
            </w:r>
          </w:p>
        </w:tc>
        <w:tc>
          <w:tcPr>
            <w:tcW w:w="4111" w:type="dxa"/>
            <w:tcBorders>
              <w:top w:val="single" w:sz="18" w:space="0" w:color="auto"/>
              <w:left w:val="single" w:sz="18" w:space="0" w:color="auto"/>
              <w:bottom w:val="single" w:sz="18" w:space="0" w:color="auto"/>
              <w:right w:val="single" w:sz="18" w:space="0" w:color="auto"/>
            </w:tcBorders>
            <w:vAlign w:val="center"/>
          </w:tcPr>
          <w:p w:rsidR="00BB76AF" w:rsidRPr="00B52518" w:rsidRDefault="00BB76AF" w:rsidP="00894662">
            <w:pPr>
              <w:jc w:val="center"/>
              <w:rPr>
                <w:b/>
              </w:rPr>
            </w:pPr>
            <w:r w:rsidRPr="00B52518">
              <w:rPr>
                <w:b/>
              </w:rPr>
              <w:t>BAŞVURUDA İSTENEN BELGELER</w:t>
            </w:r>
          </w:p>
        </w:tc>
        <w:tc>
          <w:tcPr>
            <w:tcW w:w="3969" w:type="dxa"/>
            <w:tcBorders>
              <w:top w:val="single" w:sz="18" w:space="0" w:color="auto"/>
              <w:left w:val="single" w:sz="18" w:space="0" w:color="auto"/>
              <w:bottom w:val="single" w:sz="18" w:space="0" w:color="auto"/>
              <w:right w:val="single" w:sz="18" w:space="0" w:color="auto"/>
            </w:tcBorders>
            <w:vAlign w:val="center"/>
          </w:tcPr>
          <w:p w:rsidR="00BB76AF" w:rsidRDefault="00BB76AF" w:rsidP="00894662">
            <w:pPr>
              <w:jc w:val="center"/>
              <w:rPr>
                <w:b/>
              </w:rPr>
            </w:pPr>
            <w:r w:rsidRPr="00B52518">
              <w:rPr>
                <w:b/>
              </w:rPr>
              <w:t>HİZMETİN TAMAMLANMA SÜRESİ</w:t>
            </w:r>
          </w:p>
          <w:p w:rsidR="00BB76AF" w:rsidRPr="00B52518" w:rsidRDefault="00BB76AF" w:rsidP="00894662">
            <w:pPr>
              <w:jc w:val="center"/>
              <w:rPr>
                <w:b/>
              </w:rPr>
            </w:pPr>
            <w:r w:rsidRPr="00B52518">
              <w:rPr>
                <w:b/>
              </w:rPr>
              <w:t>(En Geç)</w:t>
            </w:r>
          </w:p>
        </w:tc>
      </w:tr>
      <w:tr w:rsidR="004833AB" w:rsidTr="006271F7">
        <w:trPr>
          <w:jc w:val="center"/>
        </w:trPr>
        <w:tc>
          <w:tcPr>
            <w:tcW w:w="704" w:type="dxa"/>
            <w:tcBorders>
              <w:top w:val="single" w:sz="18" w:space="0" w:color="auto"/>
              <w:left w:val="single" w:sz="18" w:space="0" w:color="auto"/>
              <w:bottom w:val="single" w:sz="18" w:space="0" w:color="auto"/>
            </w:tcBorders>
            <w:shd w:val="clear" w:color="auto" w:fill="000000" w:themeFill="text1"/>
            <w:vAlign w:val="center"/>
          </w:tcPr>
          <w:p w:rsidR="00886DC2" w:rsidRPr="00A421DE" w:rsidRDefault="00886DC2" w:rsidP="00894662">
            <w:pPr>
              <w:jc w:val="center"/>
              <w:rPr>
                <w:color w:val="FFFFFF" w:themeColor="background1"/>
              </w:rPr>
            </w:pPr>
          </w:p>
        </w:tc>
        <w:tc>
          <w:tcPr>
            <w:tcW w:w="6379" w:type="dxa"/>
            <w:tcBorders>
              <w:top w:val="single" w:sz="18" w:space="0" w:color="auto"/>
              <w:bottom w:val="single" w:sz="18" w:space="0" w:color="auto"/>
            </w:tcBorders>
            <w:shd w:val="clear" w:color="auto" w:fill="000000" w:themeFill="text1"/>
          </w:tcPr>
          <w:p w:rsidR="00886DC2" w:rsidRPr="00A421DE" w:rsidRDefault="00886DC2" w:rsidP="00894662">
            <w:pPr>
              <w:rPr>
                <w:color w:val="FFFFFF" w:themeColor="background1"/>
              </w:rPr>
            </w:pPr>
            <w:r>
              <w:rPr>
                <w:color w:val="FFFFFF" w:themeColor="background1"/>
              </w:rPr>
              <w:t>Barınma Yardımları</w:t>
            </w:r>
          </w:p>
        </w:tc>
        <w:tc>
          <w:tcPr>
            <w:tcW w:w="4111" w:type="dxa"/>
            <w:tcBorders>
              <w:top w:val="single" w:sz="18" w:space="0" w:color="auto"/>
              <w:bottom w:val="single" w:sz="18" w:space="0" w:color="auto"/>
            </w:tcBorders>
            <w:shd w:val="clear" w:color="auto" w:fill="000000" w:themeFill="text1"/>
          </w:tcPr>
          <w:p w:rsidR="00886DC2" w:rsidRDefault="00886DC2" w:rsidP="00894662"/>
        </w:tc>
        <w:tc>
          <w:tcPr>
            <w:tcW w:w="3969" w:type="dxa"/>
            <w:tcBorders>
              <w:top w:val="single" w:sz="18" w:space="0" w:color="auto"/>
              <w:bottom w:val="single" w:sz="18" w:space="0" w:color="auto"/>
              <w:right w:val="single" w:sz="18" w:space="0" w:color="auto"/>
            </w:tcBorders>
            <w:shd w:val="clear" w:color="auto" w:fill="000000" w:themeFill="text1"/>
          </w:tcPr>
          <w:p w:rsidR="00886DC2" w:rsidRDefault="00886DC2" w:rsidP="00894662"/>
        </w:tc>
      </w:tr>
      <w:tr w:rsidR="00C00882" w:rsidTr="006271F7">
        <w:trPr>
          <w:trHeight w:val="1461"/>
          <w:jc w:val="center"/>
        </w:trPr>
        <w:tc>
          <w:tcPr>
            <w:tcW w:w="704" w:type="dxa"/>
            <w:vMerge w:val="restart"/>
            <w:tcBorders>
              <w:top w:val="single" w:sz="18" w:space="0" w:color="auto"/>
              <w:left w:val="single" w:sz="18" w:space="0" w:color="auto"/>
              <w:right w:val="single" w:sz="18" w:space="0" w:color="auto"/>
            </w:tcBorders>
            <w:vAlign w:val="center"/>
          </w:tcPr>
          <w:p w:rsidR="00C00882" w:rsidRPr="00886DC2" w:rsidRDefault="00C00882" w:rsidP="00886DC2">
            <w:pPr>
              <w:jc w:val="center"/>
              <w:rPr>
                <w:b/>
              </w:rPr>
            </w:pPr>
            <w:r w:rsidRPr="00BB76AF">
              <w:rPr>
                <w:b/>
              </w:rPr>
              <w:t>3</w:t>
            </w:r>
          </w:p>
        </w:tc>
        <w:tc>
          <w:tcPr>
            <w:tcW w:w="6379" w:type="dxa"/>
            <w:tcBorders>
              <w:top w:val="single" w:sz="18" w:space="0" w:color="auto"/>
              <w:left w:val="single" w:sz="18" w:space="0" w:color="auto"/>
              <w:bottom w:val="single" w:sz="18" w:space="0" w:color="auto"/>
              <w:right w:val="single" w:sz="18" w:space="0" w:color="auto"/>
            </w:tcBorders>
            <w:vAlign w:val="center"/>
          </w:tcPr>
          <w:p w:rsidR="00C00882" w:rsidRDefault="00C00882" w:rsidP="00886DC2">
            <w:pPr>
              <w:pStyle w:val="ListeParagraf"/>
              <w:numPr>
                <w:ilvl w:val="0"/>
                <w:numId w:val="1"/>
              </w:numPr>
            </w:pPr>
            <w:r>
              <w:t>Diğer Barınma Yardımı</w:t>
            </w:r>
          </w:p>
          <w:p w:rsidR="00C00882" w:rsidRDefault="00C00882" w:rsidP="00886DC2">
            <w:pPr>
              <w:pStyle w:val="ListeParagraf"/>
              <w:numPr>
                <w:ilvl w:val="0"/>
                <w:numId w:val="1"/>
              </w:numPr>
            </w:pPr>
            <w:r>
              <w:t>Ev Eşyası Yardımı</w:t>
            </w:r>
          </w:p>
          <w:p w:rsidR="00C00882" w:rsidRDefault="00C00882" w:rsidP="00886DC2">
            <w:pPr>
              <w:pStyle w:val="ListeParagraf"/>
              <w:numPr>
                <w:ilvl w:val="0"/>
                <w:numId w:val="1"/>
              </w:numPr>
            </w:pPr>
            <w:r>
              <w:t>Ev Onarımı Yardımı</w:t>
            </w:r>
          </w:p>
          <w:p w:rsidR="00C00882" w:rsidRDefault="00C00882" w:rsidP="00886DC2">
            <w:pPr>
              <w:pStyle w:val="ListeParagraf"/>
              <w:numPr>
                <w:ilvl w:val="0"/>
                <w:numId w:val="1"/>
              </w:numPr>
            </w:pPr>
            <w:r>
              <w:t>Ev Yapımı Yardımı</w:t>
            </w:r>
          </w:p>
          <w:p w:rsidR="00C00882" w:rsidRDefault="00C00882" w:rsidP="00886DC2">
            <w:pPr>
              <w:pStyle w:val="ListeParagraf"/>
              <w:numPr>
                <w:ilvl w:val="0"/>
                <w:numId w:val="1"/>
              </w:numPr>
            </w:pPr>
            <w:r>
              <w:t>Kira Yardımı</w:t>
            </w:r>
          </w:p>
        </w:tc>
        <w:tc>
          <w:tcPr>
            <w:tcW w:w="4111" w:type="dxa"/>
            <w:vMerge w:val="restart"/>
            <w:tcBorders>
              <w:top w:val="single" w:sz="18" w:space="0" w:color="auto"/>
              <w:left w:val="single" w:sz="18" w:space="0" w:color="auto"/>
              <w:right w:val="single" w:sz="18" w:space="0" w:color="auto"/>
            </w:tcBorders>
            <w:vAlign w:val="center"/>
          </w:tcPr>
          <w:p w:rsidR="00C00882" w:rsidRDefault="00C00882" w:rsidP="00B52518">
            <w:pPr>
              <w:pStyle w:val="ListeParagraf"/>
              <w:numPr>
                <w:ilvl w:val="0"/>
                <w:numId w:val="14"/>
              </w:numPr>
            </w:pPr>
            <w:r>
              <w:t>Nüfus Cüzdan Fotokopisi</w:t>
            </w:r>
          </w:p>
          <w:p w:rsidR="00C00882" w:rsidRDefault="00C00882" w:rsidP="00B52518">
            <w:pPr>
              <w:pStyle w:val="ListeParagraf"/>
              <w:numPr>
                <w:ilvl w:val="0"/>
                <w:numId w:val="14"/>
              </w:numPr>
            </w:pPr>
            <w:r>
              <w:t>Barınma İhtiyaç Raporu</w:t>
            </w:r>
          </w:p>
          <w:p w:rsidR="00C00882" w:rsidRDefault="00C00882" w:rsidP="00B52518">
            <w:pPr>
              <w:pStyle w:val="ListeParagraf"/>
            </w:pPr>
            <w:r>
              <w:t>Hasar Tespit Raporu / Kira Kontratı</w:t>
            </w:r>
          </w:p>
        </w:tc>
        <w:tc>
          <w:tcPr>
            <w:tcW w:w="3969" w:type="dxa"/>
            <w:vMerge w:val="restart"/>
            <w:tcBorders>
              <w:top w:val="single" w:sz="18" w:space="0" w:color="auto"/>
              <w:left w:val="single" w:sz="18" w:space="0" w:color="auto"/>
              <w:right w:val="single" w:sz="18" w:space="0" w:color="auto"/>
            </w:tcBorders>
            <w:vAlign w:val="center"/>
          </w:tcPr>
          <w:p w:rsidR="00C00882" w:rsidRDefault="00C00882" w:rsidP="00BD527A">
            <w:pPr>
              <w:jc w:val="center"/>
            </w:pPr>
            <w:r>
              <w:t>30 Gün (İlk Başvuru)</w:t>
            </w:r>
          </w:p>
          <w:p w:rsidR="00C00882" w:rsidRDefault="00C00882" w:rsidP="00BD527A">
            <w:pPr>
              <w:jc w:val="center"/>
            </w:pPr>
            <w:r>
              <w:t>14 Gün (Dosya Güncel ise)</w:t>
            </w:r>
          </w:p>
        </w:tc>
      </w:tr>
      <w:tr w:rsidR="00C00882" w:rsidTr="006271F7">
        <w:trPr>
          <w:jc w:val="center"/>
        </w:trPr>
        <w:tc>
          <w:tcPr>
            <w:tcW w:w="704" w:type="dxa"/>
            <w:vMerge/>
            <w:tcBorders>
              <w:left w:val="single" w:sz="18" w:space="0" w:color="auto"/>
              <w:right w:val="single" w:sz="18" w:space="0" w:color="auto"/>
            </w:tcBorders>
            <w:vAlign w:val="center"/>
          </w:tcPr>
          <w:p w:rsidR="00C00882" w:rsidRPr="004833AB" w:rsidRDefault="00C00882" w:rsidP="00886DC2">
            <w:pPr>
              <w:jc w:val="center"/>
              <w:rPr>
                <w:b/>
                <w:color w:val="FFFFFF" w:themeColor="background1"/>
              </w:rPr>
            </w:pPr>
          </w:p>
        </w:tc>
        <w:tc>
          <w:tcPr>
            <w:tcW w:w="6379"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C00882" w:rsidRPr="00A421DE" w:rsidRDefault="00C00882" w:rsidP="00AC5C3A">
            <w:pPr>
              <w:rPr>
                <w:color w:val="FFFFFF" w:themeColor="background1"/>
              </w:rPr>
            </w:pPr>
            <w:r>
              <w:rPr>
                <w:color w:val="FFFFFF" w:themeColor="background1"/>
              </w:rPr>
              <w:t xml:space="preserve">               Ev Yapımı Yardımı</w:t>
            </w:r>
          </w:p>
        </w:tc>
        <w:tc>
          <w:tcPr>
            <w:tcW w:w="4111" w:type="dxa"/>
            <w:vMerge/>
            <w:tcBorders>
              <w:left w:val="single" w:sz="18" w:space="0" w:color="auto"/>
              <w:right w:val="single" w:sz="18" w:space="0" w:color="auto"/>
            </w:tcBorders>
          </w:tcPr>
          <w:p w:rsidR="00C00882" w:rsidRDefault="00C00882" w:rsidP="00B52518">
            <w:pPr>
              <w:pStyle w:val="ListeParagraf"/>
            </w:pPr>
          </w:p>
        </w:tc>
        <w:tc>
          <w:tcPr>
            <w:tcW w:w="3969" w:type="dxa"/>
            <w:vMerge/>
            <w:tcBorders>
              <w:left w:val="single" w:sz="18" w:space="0" w:color="auto"/>
              <w:right w:val="single" w:sz="18" w:space="0" w:color="auto"/>
            </w:tcBorders>
          </w:tcPr>
          <w:p w:rsidR="00C00882" w:rsidRDefault="00C00882" w:rsidP="00BD527A">
            <w:pPr>
              <w:jc w:val="center"/>
            </w:pPr>
          </w:p>
        </w:tc>
      </w:tr>
      <w:tr w:rsidR="00C00882" w:rsidTr="006271F7">
        <w:trPr>
          <w:trHeight w:val="671"/>
          <w:jc w:val="center"/>
        </w:trPr>
        <w:tc>
          <w:tcPr>
            <w:tcW w:w="704" w:type="dxa"/>
            <w:vMerge/>
            <w:tcBorders>
              <w:left w:val="single" w:sz="18" w:space="0" w:color="auto"/>
              <w:right w:val="single" w:sz="18" w:space="0" w:color="auto"/>
            </w:tcBorders>
            <w:vAlign w:val="center"/>
          </w:tcPr>
          <w:p w:rsidR="00C00882" w:rsidRPr="00BB76AF" w:rsidRDefault="00C00882" w:rsidP="00886DC2">
            <w:pPr>
              <w:jc w:val="center"/>
              <w:rPr>
                <w:b/>
                <w:color w:val="FFFFFF" w:themeColor="background1"/>
              </w:rPr>
            </w:pPr>
          </w:p>
        </w:tc>
        <w:tc>
          <w:tcPr>
            <w:tcW w:w="6379" w:type="dxa"/>
            <w:tcBorders>
              <w:top w:val="single" w:sz="18" w:space="0" w:color="auto"/>
              <w:left w:val="single" w:sz="18" w:space="0" w:color="auto"/>
              <w:bottom w:val="single" w:sz="18" w:space="0" w:color="auto"/>
              <w:right w:val="single" w:sz="18" w:space="0" w:color="auto"/>
            </w:tcBorders>
            <w:vAlign w:val="center"/>
          </w:tcPr>
          <w:p w:rsidR="00C00882" w:rsidRDefault="00C00882" w:rsidP="00BD527A">
            <w:pPr>
              <w:pStyle w:val="ListeParagraf"/>
              <w:numPr>
                <w:ilvl w:val="0"/>
                <w:numId w:val="9"/>
              </w:numPr>
            </w:pPr>
            <w:r>
              <w:t>Betonarma Ev Yapımı Yardımı</w:t>
            </w:r>
          </w:p>
          <w:p w:rsidR="00C00882" w:rsidRPr="00AC5C3A" w:rsidRDefault="00C00882" w:rsidP="00BD527A">
            <w:pPr>
              <w:pStyle w:val="ListeParagraf"/>
              <w:numPr>
                <w:ilvl w:val="0"/>
                <w:numId w:val="9"/>
              </w:numPr>
            </w:pPr>
            <w:r>
              <w:t>Prefabrik Ev Yapımı Yardımı</w:t>
            </w:r>
          </w:p>
        </w:tc>
        <w:tc>
          <w:tcPr>
            <w:tcW w:w="4111" w:type="dxa"/>
            <w:vMerge/>
            <w:tcBorders>
              <w:left w:val="single" w:sz="18" w:space="0" w:color="auto"/>
              <w:right w:val="single" w:sz="18" w:space="0" w:color="auto"/>
            </w:tcBorders>
          </w:tcPr>
          <w:p w:rsidR="00C00882" w:rsidRDefault="00C00882" w:rsidP="00B52518">
            <w:pPr>
              <w:pStyle w:val="ListeParagraf"/>
            </w:pPr>
          </w:p>
        </w:tc>
        <w:tc>
          <w:tcPr>
            <w:tcW w:w="3969" w:type="dxa"/>
            <w:vMerge/>
            <w:tcBorders>
              <w:left w:val="single" w:sz="18" w:space="0" w:color="auto"/>
              <w:right w:val="single" w:sz="18" w:space="0" w:color="auto"/>
            </w:tcBorders>
          </w:tcPr>
          <w:p w:rsidR="00C00882" w:rsidRDefault="00C00882" w:rsidP="00BD527A">
            <w:pPr>
              <w:jc w:val="center"/>
            </w:pPr>
          </w:p>
        </w:tc>
      </w:tr>
      <w:tr w:rsidR="00C00882" w:rsidTr="006271F7">
        <w:trPr>
          <w:jc w:val="center"/>
        </w:trPr>
        <w:tc>
          <w:tcPr>
            <w:tcW w:w="704" w:type="dxa"/>
            <w:vMerge/>
            <w:tcBorders>
              <w:left w:val="single" w:sz="18" w:space="0" w:color="auto"/>
              <w:right w:val="single" w:sz="18" w:space="0" w:color="auto"/>
            </w:tcBorders>
            <w:vAlign w:val="center"/>
          </w:tcPr>
          <w:p w:rsidR="00C00882" w:rsidRPr="00A421DE" w:rsidRDefault="00C00882" w:rsidP="00AC5C3A">
            <w:pPr>
              <w:jc w:val="center"/>
              <w:rPr>
                <w:color w:val="FFFFFF" w:themeColor="background1"/>
              </w:rPr>
            </w:pPr>
          </w:p>
        </w:tc>
        <w:tc>
          <w:tcPr>
            <w:tcW w:w="6379"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C00882" w:rsidRPr="00A421DE" w:rsidRDefault="00C00882" w:rsidP="0090649C">
            <w:pPr>
              <w:rPr>
                <w:color w:val="FFFFFF" w:themeColor="background1"/>
              </w:rPr>
            </w:pPr>
            <w:r>
              <w:rPr>
                <w:color w:val="FFFFFF" w:themeColor="background1"/>
              </w:rPr>
              <w:t xml:space="preserve">               Şehit Yakını &amp; Gazilere Yönelik Barınma Yardımı</w:t>
            </w:r>
          </w:p>
        </w:tc>
        <w:tc>
          <w:tcPr>
            <w:tcW w:w="4111" w:type="dxa"/>
            <w:vMerge/>
            <w:tcBorders>
              <w:left w:val="single" w:sz="18" w:space="0" w:color="auto"/>
              <w:right w:val="single" w:sz="18" w:space="0" w:color="auto"/>
            </w:tcBorders>
          </w:tcPr>
          <w:p w:rsidR="00C00882" w:rsidRDefault="00C00882" w:rsidP="00AC5C3A"/>
        </w:tc>
        <w:tc>
          <w:tcPr>
            <w:tcW w:w="3969" w:type="dxa"/>
            <w:vMerge/>
            <w:tcBorders>
              <w:left w:val="single" w:sz="18" w:space="0" w:color="auto"/>
              <w:right w:val="single" w:sz="18" w:space="0" w:color="auto"/>
            </w:tcBorders>
          </w:tcPr>
          <w:p w:rsidR="00C00882" w:rsidRDefault="00C00882" w:rsidP="00AC5C3A"/>
        </w:tc>
      </w:tr>
      <w:tr w:rsidR="00C00882" w:rsidTr="006271F7">
        <w:trPr>
          <w:trHeight w:val="1125"/>
          <w:jc w:val="center"/>
        </w:trPr>
        <w:tc>
          <w:tcPr>
            <w:tcW w:w="704" w:type="dxa"/>
            <w:vMerge/>
            <w:tcBorders>
              <w:left w:val="single" w:sz="18" w:space="0" w:color="auto"/>
              <w:bottom w:val="single" w:sz="18" w:space="0" w:color="auto"/>
              <w:right w:val="single" w:sz="18" w:space="0" w:color="auto"/>
            </w:tcBorders>
          </w:tcPr>
          <w:p w:rsidR="00C00882" w:rsidRDefault="00C00882" w:rsidP="00AC5C3A"/>
        </w:tc>
        <w:tc>
          <w:tcPr>
            <w:tcW w:w="6379" w:type="dxa"/>
            <w:tcBorders>
              <w:top w:val="single" w:sz="18" w:space="0" w:color="auto"/>
              <w:left w:val="single" w:sz="18" w:space="0" w:color="auto"/>
              <w:bottom w:val="single" w:sz="18" w:space="0" w:color="auto"/>
              <w:right w:val="single" w:sz="18" w:space="0" w:color="auto"/>
            </w:tcBorders>
            <w:vAlign w:val="center"/>
          </w:tcPr>
          <w:p w:rsidR="00C00882" w:rsidRDefault="00C00882" w:rsidP="0090649C">
            <w:pPr>
              <w:pStyle w:val="ListeParagraf"/>
              <w:numPr>
                <w:ilvl w:val="0"/>
                <w:numId w:val="8"/>
              </w:numPr>
            </w:pPr>
            <w:r>
              <w:t>Şehit Yakını &amp; Gazilere Yönelik Barınma Yardımı</w:t>
            </w:r>
          </w:p>
          <w:p w:rsidR="00C00882" w:rsidRDefault="00C00882" w:rsidP="0090649C">
            <w:pPr>
              <w:pStyle w:val="ListeParagraf"/>
              <w:numPr>
                <w:ilvl w:val="0"/>
                <w:numId w:val="8"/>
              </w:numPr>
            </w:pPr>
            <w:r>
              <w:t>Şehit Yakını &amp; Gazilere Yönelik Ev Onarımı Yardımı</w:t>
            </w:r>
          </w:p>
          <w:p w:rsidR="00C00882" w:rsidRDefault="00C00882" w:rsidP="0090649C">
            <w:pPr>
              <w:pStyle w:val="ListeParagraf"/>
              <w:numPr>
                <w:ilvl w:val="0"/>
                <w:numId w:val="8"/>
              </w:numPr>
            </w:pPr>
            <w:r>
              <w:t>Şehit Yakını &amp; Gazilere Yönelik Prafabrik Ev Yapımı Yardımı</w:t>
            </w:r>
          </w:p>
        </w:tc>
        <w:tc>
          <w:tcPr>
            <w:tcW w:w="4111" w:type="dxa"/>
            <w:vMerge/>
            <w:tcBorders>
              <w:left w:val="single" w:sz="18" w:space="0" w:color="auto"/>
              <w:bottom w:val="single" w:sz="18" w:space="0" w:color="auto"/>
              <w:right w:val="single" w:sz="18" w:space="0" w:color="auto"/>
            </w:tcBorders>
          </w:tcPr>
          <w:p w:rsidR="00C00882" w:rsidRDefault="00C00882" w:rsidP="00AC5C3A"/>
        </w:tc>
        <w:tc>
          <w:tcPr>
            <w:tcW w:w="3969" w:type="dxa"/>
            <w:vMerge/>
            <w:tcBorders>
              <w:left w:val="single" w:sz="18" w:space="0" w:color="auto"/>
              <w:bottom w:val="single" w:sz="18" w:space="0" w:color="auto"/>
              <w:right w:val="single" w:sz="18" w:space="0" w:color="auto"/>
            </w:tcBorders>
          </w:tcPr>
          <w:p w:rsidR="00C00882" w:rsidRDefault="00C00882" w:rsidP="00AC5C3A"/>
        </w:tc>
      </w:tr>
      <w:tr w:rsidR="00B52518" w:rsidTr="006271F7">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000000" w:themeFill="text1"/>
          </w:tcPr>
          <w:p w:rsidR="004833AB" w:rsidRPr="00BD527A" w:rsidRDefault="004833AB" w:rsidP="004833AB">
            <w:pPr>
              <w:rPr>
                <w:color w:val="FFFFFF" w:themeColor="background1"/>
              </w:rPr>
            </w:pPr>
          </w:p>
        </w:tc>
        <w:tc>
          <w:tcPr>
            <w:tcW w:w="6379" w:type="dxa"/>
            <w:tcBorders>
              <w:top w:val="single" w:sz="18" w:space="0" w:color="auto"/>
              <w:left w:val="single" w:sz="18" w:space="0" w:color="auto"/>
              <w:bottom w:val="single" w:sz="18" w:space="0" w:color="auto"/>
              <w:right w:val="single" w:sz="18" w:space="0" w:color="auto"/>
            </w:tcBorders>
            <w:shd w:val="clear" w:color="auto" w:fill="000000" w:themeFill="text1"/>
          </w:tcPr>
          <w:p w:rsidR="004833AB" w:rsidRPr="00BD527A" w:rsidRDefault="00BD527A" w:rsidP="004833AB">
            <w:pPr>
              <w:rPr>
                <w:color w:val="FFFFFF" w:themeColor="background1"/>
              </w:rPr>
            </w:pPr>
            <w:r w:rsidRPr="00BD527A">
              <w:rPr>
                <w:color w:val="FFFFFF" w:themeColor="background1"/>
              </w:rPr>
              <w:t>Kronik Hastalara Elektrik Tüketim Desteği Yardımı</w:t>
            </w:r>
          </w:p>
        </w:tc>
        <w:tc>
          <w:tcPr>
            <w:tcW w:w="4111" w:type="dxa"/>
            <w:tcBorders>
              <w:top w:val="single" w:sz="18" w:space="0" w:color="auto"/>
              <w:left w:val="single" w:sz="18" w:space="0" w:color="auto"/>
              <w:bottom w:val="single" w:sz="18" w:space="0" w:color="auto"/>
              <w:right w:val="single" w:sz="18" w:space="0" w:color="auto"/>
            </w:tcBorders>
            <w:shd w:val="clear" w:color="auto" w:fill="000000" w:themeFill="text1"/>
          </w:tcPr>
          <w:p w:rsidR="004833AB" w:rsidRPr="00BD527A" w:rsidRDefault="004833AB" w:rsidP="004833AB">
            <w:pPr>
              <w:rPr>
                <w:color w:val="FFFFFF" w:themeColor="background1"/>
              </w:rPr>
            </w:pPr>
          </w:p>
        </w:tc>
        <w:tc>
          <w:tcPr>
            <w:tcW w:w="3969" w:type="dxa"/>
            <w:tcBorders>
              <w:top w:val="single" w:sz="18" w:space="0" w:color="auto"/>
              <w:left w:val="single" w:sz="18" w:space="0" w:color="auto"/>
              <w:bottom w:val="single" w:sz="18" w:space="0" w:color="auto"/>
              <w:right w:val="single" w:sz="18" w:space="0" w:color="auto"/>
            </w:tcBorders>
            <w:shd w:val="clear" w:color="auto" w:fill="000000" w:themeFill="text1"/>
          </w:tcPr>
          <w:p w:rsidR="004833AB" w:rsidRPr="00BD527A" w:rsidRDefault="004833AB" w:rsidP="004833AB">
            <w:pPr>
              <w:rPr>
                <w:color w:val="FFFFFF" w:themeColor="background1"/>
              </w:rPr>
            </w:pPr>
          </w:p>
        </w:tc>
      </w:tr>
      <w:tr w:rsidR="00BD527A" w:rsidRPr="00BD527A" w:rsidTr="006271F7">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rsidR="00BD527A" w:rsidRPr="00BD527A" w:rsidRDefault="00BD527A" w:rsidP="00BD527A">
            <w:pPr>
              <w:jc w:val="center"/>
              <w:rPr>
                <w:b/>
              </w:rPr>
            </w:pPr>
            <w:r w:rsidRPr="00BD527A">
              <w:rPr>
                <w:b/>
              </w:rPr>
              <w:t>4</w:t>
            </w:r>
          </w:p>
        </w:tc>
        <w:tc>
          <w:tcPr>
            <w:tcW w:w="6379" w:type="dxa"/>
            <w:tcBorders>
              <w:top w:val="single" w:sz="18" w:space="0" w:color="auto"/>
              <w:left w:val="single" w:sz="18" w:space="0" w:color="auto"/>
              <w:bottom w:val="single" w:sz="18" w:space="0" w:color="auto"/>
              <w:right w:val="single" w:sz="18" w:space="0" w:color="auto"/>
            </w:tcBorders>
            <w:shd w:val="clear" w:color="auto" w:fill="auto"/>
          </w:tcPr>
          <w:p w:rsidR="00BD527A" w:rsidRDefault="00BD527A" w:rsidP="00BD527A">
            <w:pPr>
              <w:pStyle w:val="ListeParagraf"/>
              <w:numPr>
                <w:ilvl w:val="0"/>
                <w:numId w:val="11"/>
              </w:numPr>
            </w:pPr>
            <w:r>
              <w:t>Birikmiş Elektrik Borcu Yardımı</w:t>
            </w:r>
          </w:p>
          <w:p w:rsidR="00BD527A" w:rsidRDefault="00BD527A" w:rsidP="00BD527A">
            <w:pPr>
              <w:pStyle w:val="ListeParagraf"/>
              <w:numPr>
                <w:ilvl w:val="0"/>
                <w:numId w:val="11"/>
              </w:numPr>
            </w:pPr>
            <w:r>
              <w:t>Elektrik Tüketim Desteği Yardımı</w:t>
            </w:r>
          </w:p>
          <w:p w:rsidR="00BD527A" w:rsidRPr="00BD527A" w:rsidRDefault="00BD527A" w:rsidP="00BD527A">
            <w:pPr>
              <w:pStyle w:val="ListeParagraf"/>
              <w:numPr>
                <w:ilvl w:val="0"/>
                <w:numId w:val="11"/>
              </w:numPr>
            </w:pPr>
            <w:r>
              <w:t>Kesintisiz Güç Kaynağı Desteği Yardımı</w:t>
            </w:r>
          </w:p>
        </w:tc>
        <w:tc>
          <w:tcPr>
            <w:tcW w:w="4111" w:type="dxa"/>
            <w:tcBorders>
              <w:top w:val="single" w:sz="18" w:space="0" w:color="auto"/>
              <w:left w:val="single" w:sz="18" w:space="0" w:color="auto"/>
              <w:bottom w:val="single" w:sz="18" w:space="0" w:color="auto"/>
              <w:right w:val="single" w:sz="18" w:space="0" w:color="auto"/>
            </w:tcBorders>
            <w:shd w:val="clear" w:color="auto" w:fill="auto"/>
            <w:vAlign w:val="center"/>
          </w:tcPr>
          <w:p w:rsidR="00BD527A" w:rsidRDefault="00BD527A" w:rsidP="00B52518">
            <w:pPr>
              <w:pStyle w:val="ListeParagraf"/>
              <w:numPr>
                <w:ilvl w:val="0"/>
                <w:numId w:val="12"/>
              </w:numPr>
            </w:pPr>
            <w:r>
              <w:t>Nüfus Cüzdan Fotokopisi</w:t>
            </w:r>
          </w:p>
          <w:p w:rsidR="00BD527A" w:rsidRPr="00BD527A" w:rsidRDefault="00BD527A" w:rsidP="00B52518">
            <w:pPr>
              <w:pStyle w:val="ListeParagraf"/>
              <w:numPr>
                <w:ilvl w:val="0"/>
                <w:numId w:val="12"/>
              </w:numPr>
            </w:pPr>
            <w:r>
              <w:t>Fatura / Cihaz Kullanım Raporu</w:t>
            </w:r>
          </w:p>
        </w:tc>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rsidR="00BD527A" w:rsidRDefault="00BD527A" w:rsidP="00B150AB">
            <w:pPr>
              <w:jc w:val="center"/>
            </w:pPr>
            <w:r>
              <w:t>30 Gün (İlk Başvuru)</w:t>
            </w:r>
          </w:p>
          <w:p w:rsidR="00BD527A" w:rsidRPr="00BD527A" w:rsidRDefault="00BD527A" w:rsidP="00B150AB">
            <w:pPr>
              <w:jc w:val="center"/>
            </w:pPr>
            <w:r>
              <w:t>14 Gün (Dosya Güncel ise)</w:t>
            </w:r>
          </w:p>
        </w:tc>
      </w:tr>
      <w:tr w:rsidR="00B52518" w:rsidTr="006271F7">
        <w:tblPrEx>
          <w:tblBorders>
            <w:insideH w:val="single" w:sz="4" w:space="0" w:color="auto"/>
          </w:tblBorders>
        </w:tblPrEx>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000000" w:themeFill="text1"/>
          </w:tcPr>
          <w:p w:rsidR="00B52518" w:rsidRPr="00BD527A" w:rsidRDefault="00B52518" w:rsidP="00B52518">
            <w:pPr>
              <w:rPr>
                <w:color w:val="FFFFFF" w:themeColor="background1"/>
              </w:rPr>
            </w:pPr>
          </w:p>
        </w:tc>
        <w:tc>
          <w:tcPr>
            <w:tcW w:w="6379" w:type="dxa"/>
            <w:tcBorders>
              <w:top w:val="single" w:sz="18" w:space="0" w:color="auto"/>
              <w:left w:val="single" w:sz="18" w:space="0" w:color="auto"/>
              <w:bottom w:val="single" w:sz="18" w:space="0" w:color="auto"/>
              <w:right w:val="single" w:sz="18" w:space="0" w:color="auto"/>
            </w:tcBorders>
            <w:shd w:val="clear" w:color="auto" w:fill="000000" w:themeFill="text1"/>
          </w:tcPr>
          <w:p w:rsidR="00B52518" w:rsidRPr="00BD527A" w:rsidRDefault="00B52518" w:rsidP="00B52518">
            <w:pPr>
              <w:rPr>
                <w:color w:val="FFFFFF" w:themeColor="background1"/>
              </w:rPr>
            </w:pPr>
            <w:r>
              <w:rPr>
                <w:color w:val="FFFFFF" w:themeColor="background1"/>
              </w:rPr>
              <w:t>Yakacak Yardımı</w:t>
            </w:r>
          </w:p>
        </w:tc>
        <w:tc>
          <w:tcPr>
            <w:tcW w:w="4111" w:type="dxa"/>
            <w:tcBorders>
              <w:top w:val="single" w:sz="18" w:space="0" w:color="auto"/>
              <w:left w:val="single" w:sz="18" w:space="0" w:color="auto"/>
              <w:bottom w:val="single" w:sz="18" w:space="0" w:color="auto"/>
              <w:right w:val="single" w:sz="18" w:space="0" w:color="auto"/>
            </w:tcBorders>
            <w:shd w:val="clear" w:color="auto" w:fill="000000" w:themeFill="text1"/>
          </w:tcPr>
          <w:p w:rsidR="00B52518" w:rsidRPr="00BD527A" w:rsidRDefault="00B52518" w:rsidP="00B52518">
            <w:pPr>
              <w:rPr>
                <w:color w:val="FFFFFF" w:themeColor="background1"/>
              </w:rPr>
            </w:pPr>
          </w:p>
        </w:tc>
        <w:tc>
          <w:tcPr>
            <w:tcW w:w="3969" w:type="dxa"/>
            <w:tcBorders>
              <w:top w:val="single" w:sz="18" w:space="0" w:color="auto"/>
              <w:left w:val="single" w:sz="18" w:space="0" w:color="auto"/>
              <w:bottom w:val="single" w:sz="18" w:space="0" w:color="auto"/>
              <w:right w:val="single" w:sz="18" w:space="0" w:color="auto"/>
            </w:tcBorders>
            <w:shd w:val="clear" w:color="auto" w:fill="000000" w:themeFill="text1"/>
          </w:tcPr>
          <w:p w:rsidR="00B52518" w:rsidRPr="00BD527A" w:rsidRDefault="00B52518" w:rsidP="00B150AB">
            <w:pPr>
              <w:jc w:val="center"/>
              <w:rPr>
                <w:color w:val="FFFFFF" w:themeColor="background1"/>
              </w:rPr>
            </w:pPr>
          </w:p>
        </w:tc>
      </w:tr>
      <w:tr w:rsidR="00B52518" w:rsidRPr="00BD527A" w:rsidTr="006271F7">
        <w:tblPrEx>
          <w:tblBorders>
            <w:insideH w:val="single" w:sz="4" w:space="0" w:color="auto"/>
          </w:tblBorders>
        </w:tblPrEx>
        <w:trPr>
          <w:jc w:val="center"/>
        </w:trPr>
        <w:tc>
          <w:tcPr>
            <w:tcW w:w="704" w:type="dxa"/>
            <w:tcBorders>
              <w:top w:val="single" w:sz="18" w:space="0" w:color="auto"/>
              <w:left w:val="single" w:sz="18" w:space="0" w:color="auto"/>
              <w:bottom w:val="single" w:sz="18" w:space="0" w:color="auto"/>
              <w:right w:val="single" w:sz="18" w:space="0" w:color="auto"/>
            </w:tcBorders>
            <w:vAlign w:val="center"/>
          </w:tcPr>
          <w:p w:rsidR="00B52518" w:rsidRPr="00BD527A" w:rsidRDefault="00B52518" w:rsidP="00B52518">
            <w:pPr>
              <w:jc w:val="center"/>
              <w:rPr>
                <w:b/>
              </w:rPr>
            </w:pPr>
            <w:r>
              <w:rPr>
                <w:b/>
              </w:rPr>
              <w:t>5</w:t>
            </w:r>
          </w:p>
        </w:tc>
        <w:tc>
          <w:tcPr>
            <w:tcW w:w="6379" w:type="dxa"/>
            <w:tcBorders>
              <w:top w:val="single" w:sz="18" w:space="0" w:color="auto"/>
              <w:left w:val="single" w:sz="18" w:space="0" w:color="auto"/>
              <w:bottom w:val="single" w:sz="18" w:space="0" w:color="auto"/>
              <w:right w:val="single" w:sz="18" w:space="0" w:color="auto"/>
            </w:tcBorders>
            <w:vAlign w:val="center"/>
          </w:tcPr>
          <w:p w:rsidR="00B52518" w:rsidRDefault="00B52518" w:rsidP="00B52518">
            <w:pPr>
              <w:pStyle w:val="ListeParagraf"/>
              <w:numPr>
                <w:ilvl w:val="0"/>
                <w:numId w:val="11"/>
              </w:numPr>
            </w:pPr>
            <w:r>
              <w:t>Diğer Yakacak Yardımı</w:t>
            </w:r>
          </w:p>
          <w:p w:rsidR="00B52518" w:rsidRPr="00BD527A" w:rsidRDefault="00B52518" w:rsidP="00B52518">
            <w:pPr>
              <w:pStyle w:val="ListeParagraf"/>
              <w:numPr>
                <w:ilvl w:val="0"/>
                <w:numId w:val="11"/>
              </w:numPr>
            </w:pPr>
            <w:r>
              <w:t>TKİ Kömür Yardımı</w:t>
            </w:r>
          </w:p>
        </w:tc>
        <w:tc>
          <w:tcPr>
            <w:tcW w:w="4111" w:type="dxa"/>
            <w:tcBorders>
              <w:top w:val="single" w:sz="18" w:space="0" w:color="auto"/>
              <w:left w:val="single" w:sz="18" w:space="0" w:color="auto"/>
              <w:bottom w:val="single" w:sz="18" w:space="0" w:color="auto"/>
              <w:right w:val="single" w:sz="18" w:space="0" w:color="auto"/>
            </w:tcBorders>
            <w:vAlign w:val="center"/>
          </w:tcPr>
          <w:p w:rsidR="00B52518" w:rsidRPr="00BD527A" w:rsidRDefault="00B52518" w:rsidP="00B52518">
            <w:pPr>
              <w:pStyle w:val="ListeParagraf"/>
              <w:numPr>
                <w:ilvl w:val="0"/>
                <w:numId w:val="13"/>
              </w:numPr>
            </w:pPr>
            <w:r>
              <w:t>Nüfus Cüzdan Fotokopisi</w:t>
            </w:r>
          </w:p>
        </w:tc>
        <w:tc>
          <w:tcPr>
            <w:tcW w:w="3969" w:type="dxa"/>
            <w:tcBorders>
              <w:top w:val="single" w:sz="18" w:space="0" w:color="auto"/>
              <w:left w:val="single" w:sz="18" w:space="0" w:color="auto"/>
              <w:bottom w:val="single" w:sz="18" w:space="0" w:color="auto"/>
              <w:right w:val="single" w:sz="18" w:space="0" w:color="auto"/>
            </w:tcBorders>
            <w:vAlign w:val="center"/>
          </w:tcPr>
          <w:p w:rsidR="00B52518" w:rsidRDefault="00B52518" w:rsidP="00B150AB">
            <w:pPr>
              <w:jc w:val="center"/>
            </w:pPr>
            <w:r>
              <w:t>30 Gün (İlk Başvuru)</w:t>
            </w:r>
          </w:p>
          <w:p w:rsidR="00B52518" w:rsidRPr="00BD527A" w:rsidRDefault="00B52518" w:rsidP="00B150AB">
            <w:pPr>
              <w:jc w:val="center"/>
            </w:pPr>
            <w:r>
              <w:t>14 Gün (Dosya Güncel ise)</w:t>
            </w:r>
          </w:p>
        </w:tc>
      </w:tr>
      <w:tr w:rsidR="00EC77BF" w:rsidRPr="00BD527A" w:rsidTr="006271F7">
        <w:tblPrEx>
          <w:tblBorders>
            <w:insideH w:val="single" w:sz="4" w:space="0" w:color="auto"/>
          </w:tblBorders>
        </w:tblPrEx>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EC77BF" w:rsidRPr="00EC77BF" w:rsidRDefault="00EC77BF" w:rsidP="00B52518">
            <w:pPr>
              <w:jc w:val="center"/>
              <w:rPr>
                <w:b/>
                <w:color w:val="FFFFFF" w:themeColor="background1"/>
              </w:rPr>
            </w:pPr>
          </w:p>
        </w:tc>
        <w:tc>
          <w:tcPr>
            <w:tcW w:w="6379"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EC77BF" w:rsidRPr="00EC77BF" w:rsidRDefault="00EC77BF" w:rsidP="00EC77BF">
            <w:pPr>
              <w:rPr>
                <w:color w:val="FFFFFF" w:themeColor="background1"/>
              </w:rPr>
            </w:pPr>
            <w:r>
              <w:rPr>
                <w:color w:val="FFFFFF" w:themeColor="background1"/>
              </w:rPr>
              <w:t>Eğitim Yardımları</w:t>
            </w:r>
          </w:p>
        </w:tc>
        <w:tc>
          <w:tcPr>
            <w:tcW w:w="4111"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EC77BF" w:rsidRPr="00EC77BF" w:rsidRDefault="00EC77BF" w:rsidP="00EC77BF">
            <w:pPr>
              <w:pStyle w:val="ListeParagraf"/>
              <w:rPr>
                <w:color w:val="FFFFFF" w:themeColor="background1"/>
              </w:rPr>
            </w:pPr>
          </w:p>
        </w:tc>
        <w:tc>
          <w:tcPr>
            <w:tcW w:w="3969"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EC77BF" w:rsidRPr="00EC77BF" w:rsidRDefault="00EC77BF" w:rsidP="00B150AB">
            <w:pPr>
              <w:jc w:val="center"/>
              <w:rPr>
                <w:color w:val="FFFFFF" w:themeColor="background1"/>
              </w:rPr>
            </w:pPr>
          </w:p>
        </w:tc>
      </w:tr>
      <w:tr w:rsidR="00EC77BF" w:rsidRPr="00BD527A" w:rsidTr="006271F7">
        <w:tblPrEx>
          <w:tblBorders>
            <w:insideH w:val="single" w:sz="4" w:space="0" w:color="auto"/>
          </w:tblBorders>
        </w:tblPrEx>
        <w:trPr>
          <w:jc w:val="center"/>
        </w:trPr>
        <w:tc>
          <w:tcPr>
            <w:tcW w:w="704" w:type="dxa"/>
            <w:tcBorders>
              <w:top w:val="single" w:sz="18" w:space="0" w:color="auto"/>
              <w:left w:val="single" w:sz="18" w:space="0" w:color="auto"/>
              <w:bottom w:val="single" w:sz="18" w:space="0" w:color="auto"/>
              <w:right w:val="single" w:sz="18" w:space="0" w:color="auto"/>
            </w:tcBorders>
            <w:vAlign w:val="center"/>
          </w:tcPr>
          <w:p w:rsidR="00EC77BF" w:rsidRDefault="00A16B0C" w:rsidP="00B52518">
            <w:pPr>
              <w:jc w:val="center"/>
              <w:rPr>
                <w:b/>
              </w:rPr>
            </w:pPr>
            <w:r>
              <w:rPr>
                <w:b/>
              </w:rPr>
              <w:t>6</w:t>
            </w:r>
          </w:p>
        </w:tc>
        <w:tc>
          <w:tcPr>
            <w:tcW w:w="6379" w:type="dxa"/>
            <w:tcBorders>
              <w:top w:val="single" w:sz="18" w:space="0" w:color="auto"/>
              <w:left w:val="single" w:sz="18" w:space="0" w:color="auto"/>
              <w:bottom w:val="single" w:sz="18" w:space="0" w:color="auto"/>
              <w:right w:val="single" w:sz="18" w:space="0" w:color="auto"/>
            </w:tcBorders>
            <w:vAlign w:val="center"/>
          </w:tcPr>
          <w:p w:rsidR="00EC77BF" w:rsidRDefault="00EC77BF" w:rsidP="00EC77BF">
            <w:pPr>
              <w:pStyle w:val="ListeParagraf"/>
              <w:numPr>
                <w:ilvl w:val="0"/>
                <w:numId w:val="15"/>
              </w:numPr>
            </w:pPr>
            <w:r>
              <w:t>Diğer Eğitim Yardımı</w:t>
            </w:r>
          </w:p>
          <w:p w:rsidR="00EC77BF" w:rsidRDefault="00EC77BF" w:rsidP="00EC77BF">
            <w:pPr>
              <w:pStyle w:val="ListeParagraf"/>
              <w:numPr>
                <w:ilvl w:val="0"/>
                <w:numId w:val="15"/>
              </w:numPr>
            </w:pPr>
            <w:r>
              <w:t>Eğitim Metaryeli Yardım</w:t>
            </w:r>
          </w:p>
          <w:p w:rsidR="00EC77BF" w:rsidRDefault="00EC77BF" w:rsidP="00EC77BF">
            <w:pPr>
              <w:pStyle w:val="ListeParagraf"/>
              <w:numPr>
                <w:ilvl w:val="0"/>
                <w:numId w:val="15"/>
              </w:numPr>
            </w:pPr>
            <w:r>
              <w:t>Şartlı Bağışlardan Yapılan Eğitim Yardımı</w:t>
            </w:r>
          </w:p>
          <w:p w:rsidR="00EC77BF" w:rsidRDefault="00EC77BF" w:rsidP="00EC77BF">
            <w:pPr>
              <w:pStyle w:val="ListeParagraf"/>
              <w:numPr>
                <w:ilvl w:val="0"/>
                <w:numId w:val="15"/>
              </w:numPr>
            </w:pPr>
            <w:r>
              <w:t>Yurt (Vakıflarca işletilen) Yardımı</w:t>
            </w:r>
          </w:p>
          <w:p w:rsidR="00EC77BF" w:rsidRDefault="00EC77BF" w:rsidP="00EC77BF">
            <w:pPr>
              <w:pStyle w:val="ListeParagraf"/>
              <w:numPr>
                <w:ilvl w:val="0"/>
                <w:numId w:val="15"/>
              </w:numPr>
            </w:pPr>
            <w:r>
              <w:t>Hazırlık Kurslarına Yönelik Yardımı</w:t>
            </w:r>
          </w:p>
          <w:p w:rsidR="00EC77BF" w:rsidRDefault="00EC77BF" w:rsidP="00EC77BF">
            <w:pPr>
              <w:pStyle w:val="ListeParagraf"/>
              <w:numPr>
                <w:ilvl w:val="0"/>
                <w:numId w:val="15"/>
              </w:numPr>
            </w:pPr>
            <w:r>
              <w:t>Öğrenci Barınma-Taşıma-Yemek Yardımı</w:t>
            </w:r>
          </w:p>
        </w:tc>
        <w:tc>
          <w:tcPr>
            <w:tcW w:w="4111" w:type="dxa"/>
            <w:tcBorders>
              <w:top w:val="single" w:sz="18" w:space="0" w:color="auto"/>
              <w:left w:val="single" w:sz="18" w:space="0" w:color="auto"/>
              <w:bottom w:val="single" w:sz="18" w:space="0" w:color="auto"/>
              <w:right w:val="single" w:sz="18" w:space="0" w:color="auto"/>
            </w:tcBorders>
            <w:vAlign w:val="center"/>
          </w:tcPr>
          <w:p w:rsidR="00EC77BF" w:rsidRDefault="00A16B0C" w:rsidP="00EC77BF">
            <w:pPr>
              <w:pStyle w:val="ListeParagraf"/>
              <w:numPr>
                <w:ilvl w:val="0"/>
                <w:numId w:val="16"/>
              </w:numPr>
            </w:pPr>
            <w:r>
              <w:t>Nüfus Cüzdan Fotokopisi</w:t>
            </w:r>
          </w:p>
          <w:p w:rsidR="00A16B0C" w:rsidRDefault="00A16B0C" w:rsidP="00EC77BF">
            <w:pPr>
              <w:pStyle w:val="ListeParagraf"/>
              <w:numPr>
                <w:ilvl w:val="0"/>
                <w:numId w:val="16"/>
              </w:numPr>
            </w:pPr>
            <w:r>
              <w:t>Öğrenci Belgesi (Üniversite)</w:t>
            </w:r>
          </w:p>
        </w:tc>
        <w:tc>
          <w:tcPr>
            <w:tcW w:w="3969" w:type="dxa"/>
            <w:tcBorders>
              <w:top w:val="single" w:sz="18" w:space="0" w:color="auto"/>
              <w:left w:val="single" w:sz="18" w:space="0" w:color="auto"/>
              <w:bottom w:val="single" w:sz="18" w:space="0" w:color="auto"/>
              <w:right w:val="single" w:sz="18" w:space="0" w:color="auto"/>
            </w:tcBorders>
            <w:vAlign w:val="center"/>
          </w:tcPr>
          <w:p w:rsidR="00A16B0C" w:rsidRDefault="00A16B0C" w:rsidP="00A16B0C">
            <w:pPr>
              <w:jc w:val="center"/>
            </w:pPr>
            <w:r>
              <w:t>30 Gün (İlk Başvuru)</w:t>
            </w:r>
          </w:p>
          <w:p w:rsidR="00EC77BF" w:rsidRDefault="00A16B0C" w:rsidP="00A16B0C">
            <w:pPr>
              <w:jc w:val="center"/>
            </w:pPr>
            <w:r>
              <w:t>14 Gün (Dosya Güncel ise)</w:t>
            </w:r>
          </w:p>
        </w:tc>
      </w:tr>
      <w:tr w:rsidR="00BB76AF" w:rsidTr="006271F7">
        <w:trPr>
          <w:trHeight w:val="567"/>
          <w:jc w:val="center"/>
        </w:trPr>
        <w:tc>
          <w:tcPr>
            <w:tcW w:w="7083" w:type="dxa"/>
            <w:gridSpan w:val="2"/>
            <w:tcBorders>
              <w:top w:val="single" w:sz="18" w:space="0" w:color="auto"/>
              <w:left w:val="single" w:sz="18" w:space="0" w:color="auto"/>
              <w:bottom w:val="single" w:sz="18" w:space="0" w:color="auto"/>
              <w:right w:val="single" w:sz="18" w:space="0" w:color="auto"/>
            </w:tcBorders>
            <w:vAlign w:val="center"/>
          </w:tcPr>
          <w:p w:rsidR="00BB76AF" w:rsidRPr="00B52518" w:rsidRDefault="00BB76AF" w:rsidP="00894662">
            <w:pPr>
              <w:jc w:val="center"/>
              <w:rPr>
                <w:b/>
              </w:rPr>
            </w:pPr>
            <w:r w:rsidRPr="00B52518">
              <w:rPr>
                <w:b/>
              </w:rPr>
              <w:lastRenderedPageBreak/>
              <w:t>HİZMETİN ADI (YARDIM PROGRAMLARI)</w:t>
            </w:r>
          </w:p>
        </w:tc>
        <w:tc>
          <w:tcPr>
            <w:tcW w:w="4111" w:type="dxa"/>
            <w:tcBorders>
              <w:top w:val="single" w:sz="18" w:space="0" w:color="auto"/>
              <w:left w:val="single" w:sz="18" w:space="0" w:color="auto"/>
              <w:bottom w:val="single" w:sz="18" w:space="0" w:color="auto"/>
              <w:right w:val="single" w:sz="18" w:space="0" w:color="auto"/>
            </w:tcBorders>
            <w:vAlign w:val="center"/>
          </w:tcPr>
          <w:p w:rsidR="00BB76AF" w:rsidRPr="00B52518" w:rsidRDefault="00BB76AF" w:rsidP="00894662">
            <w:pPr>
              <w:jc w:val="center"/>
              <w:rPr>
                <w:b/>
              </w:rPr>
            </w:pPr>
            <w:r w:rsidRPr="00B52518">
              <w:rPr>
                <w:b/>
              </w:rPr>
              <w:t>BAŞVURUDA İSTENEN BELGELER</w:t>
            </w:r>
          </w:p>
        </w:tc>
        <w:tc>
          <w:tcPr>
            <w:tcW w:w="3969" w:type="dxa"/>
            <w:tcBorders>
              <w:top w:val="single" w:sz="18" w:space="0" w:color="auto"/>
              <w:left w:val="single" w:sz="18" w:space="0" w:color="auto"/>
              <w:bottom w:val="single" w:sz="18" w:space="0" w:color="auto"/>
              <w:right w:val="single" w:sz="18" w:space="0" w:color="auto"/>
            </w:tcBorders>
            <w:vAlign w:val="center"/>
          </w:tcPr>
          <w:p w:rsidR="00BB76AF" w:rsidRDefault="00BB76AF" w:rsidP="00894662">
            <w:pPr>
              <w:jc w:val="center"/>
              <w:rPr>
                <w:b/>
              </w:rPr>
            </w:pPr>
            <w:r w:rsidRPr="00B52518">
              <w:rPr>
                <w:b/>
              </w:rPr>
              <w:t>HİZMETİN TAMAMLANMA SÜRESİ</w:t>
            </w:r>
          </w:p>
          <w:p w:rsidR="00BB76AF" w:rsidRPr="00B52518" w:rsidRDefault="00BB76AF" w:rsidP="00894662">
            <w:pPr>
              <w:jc w:val="center"/>
              <w:rPr>
                <w:b/>
              </w:rPr>
            </w:pPr>
            <w:r w:rsidRPr="00B52518">
              <w:rPr>
                <w:b/>
              </w:rPr>
              <w:t>(En Geç)</w:t>
            </w:r>
          </w:p>
        </w:tc>
      </w:tr>
      <w:tr w:rsidR="00A16B0C" w:rsidRPr="00BD527A" w:rsidTr="006271F7">
        <w:tblPrEx>
          <w:tblBorders>
            <w:insideH w:val="single" w:sz="4" w:space="0" w:color="auto"/>
          </w:tblBorders>
        </w:tblPrEx>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000000" w:themeFill="text1"/>
          </w:tcPr>
          <w:p w:rsidR="00A16B0C" w:rsidRPr="00EC77BF" w:rsidRDefault="00A16B0C" w:rsidP="00894662">
            <w:pPr>
              <w:jc w:val="center"/>
              <w:rPr>
                <w:b/>
                <w:color w:val="FFFFFF" w:themeColor="background1"/>
              </w:rPr>
            </w:pPr>
          </w:p>
        </w:tc>
        <w:tc>
          <w:tcPr>
            <w:tcW w:w="6379" w:type="dxa"/>
            <w:tcBorders>
              <w:top w:val="single" w:sz="18" w:space="0" w:color="auto"/>
              <w:left w:val="single" w:sz="18" w:space="0" w:color="auto"/>
              <w:bottom w:val="single" w:sz="18" w:space="0" w:color="auto"/>
              <w:right w:val="single" w:sz="18" w:space="0" w:color="auto"/>
            </w:tcBorders>
            <w:shd w:val="clear" w:color="auto" w:fill="000000" w:themeFill="text1"/>
          </w:tcPr>
          <w:p w:rsidR="00A16B0C" w:rsidRPr="00EC77BF" w:rsidRDefault="00A16B0C" w:rsidP="00914FE3">
            <w:pPr>
              <w:rPr>
                <w:color w:val="FFFFFF" w:themeColor="background1"/>
              </w:rPr>
            </w:pPr>
            <w:r>
              <w:rPr>
                <w:color w:val="FFFFFF" w:themeColor="background1"/>
              </w:rPr>
              <w:t>Tek Seferlik Yardım</w:t>
            </w:r>
          </w:p>
        </w:tc>
        <w:tc>
          <w:tcPr>
            <w:tcW w:w="4111" w:type="dxa"/>
            <w:tcBorders>
              <w:top w:val="single" w:sz="18" w:space="0" w:color="auto"/>
              <w:left w:val="single" w:sz="18" w:space="0" w:color="auto"/>
              <w:bottom w:val="single" w:sz="18" w:space="0" w:color="auto"/>
              <w:right w:val="single" w:sz="18" w:space="0" w:color="auto"/>
            </w:tcBorders>
            <w:shd w:val="clear" w:color="auto" w:fill="000000" w:themeFill="text1"/>
          </w:tcPr>
          <w:p w:rsidR="00A16B0C" w:rsidRPr="00EC77BF" w:rsidRDefault="00A16B0C" w:rsidP="00894662">
            <w:pPr>
              <w:pStyle w:val="ListeParagraf"/>
              <w:rPr>
                <w:color w:val="FFFFFF" w:themeColor="background1"/>
              </w:rPr>
            </w:pPr>
          </w:p>
        </w:tc>
        <w:tc>
          <w:tcPr>
            <w:tcW w:w="3969" w:type="dxa"/>
            <w:tcBorders>
              <w:top w:val="single" w:sz="18" w:space="0" w:color="auto"/>
              <w:left w:val="single" w:sz="18" w:space="0" w:color="auto"/>
              <w:bottom w:val="single" w:sz="18" w:space="0" w:color="auto"/>
              <w:right w:val="single" w:sz="18" w:space="0" w:color="auto"/>
            </w:tcBorders>
            <w:shd w:val="clear" w:color="auto" w:fill="000000" w:themeFill="text1"/>
          </w:tcPr>
          <w:p w:rsidR="00A16B0C" w:rsidRPr="00EC77BF" w:rsidRDefault="00A16B0C" w:rsidP="00894662">
            <w:pPr>
              <w:jc w:val="center"/>
              <w:rPr>
                <w:color w:val="FFFFFF" w:themeColor="background1"/>
              </w:rPr>
            </w:pPr>
          </w:p>
        </w:tc>
      </w:tr>
      <w:tr w:rsidR="00A16B0C" w:rsidRPr="00BD527A" w:rsidTr="006271F7">
        <w:tblPrEx>
          <w:tblBorders>
            <w:insideH w:val="single" w:sz="4" w:space="0" w:color="auto"/>
          </w:tblBorders>
        </w:tblPrEx>
        <w:trPr>
          <w:jc w:val="center"/>
        </w:trPr>
        <w:tc>
          <w:tcPr>
            <w:tcW w:w="704" w:type="dxa"/>
            <w:tcBorders>
              <w:top w:val="single" w:sz="18" w:space="0" w:color="auto"/>
              <w:left w:val="single" w:sz="18" w:space="0" w:color="auto"/>
              <w:bottom w:val="single" w:sz="18" w:space="0" w:color="auto"/>
              <w:right w:val="single" w:sz="18" w:space="0" w:color="auto"/>
            </w:tcBorders>
            <w:vAlign w:val="center"/>
          </w:tcPr>
          <w:p w:rsidR="00A16B0C" w:rsidRDefault="00A16B0C" w:rsidP="00894662">
            <w:pPr>
              <w:jc w:val="center"/>
              <w:rPr>
                <w:b/>
              </w:rPr>
            </w:pPr>
            <w:r>
              <w:rPr>
                <w:b/>
              </w:rPr>
              <w:t>7</w:t>
            </w:r>
          </w:p>
        </w:tc>
        <w:tc>
          <w:tcPr>
            <w:tcW w:w="6379" w:type="dxa"/>
            <w:tcBorders>
              <w:top w:val="single" w:sz="18" w:space="0" w:color="auto"/>
              <w:left w:val="single" w:sz="18" w:space="0" w:color="auto"/>
              <w:bottom w:val="single" w:sz="18" w:space="0" w:color="auto"/>
              <w:right w:val="single" w:sz="18" w:space="0" w:color="auto"/>
            </w:tcBorders>
            <w:vAlign w:val="center"/>
          </w:tcPr>
          <w:p w:rsidR="00A16B0C" w:rsidRDefault="00A16B0C" w:rsidP="00A16B0C">
            <w:pPr>
              <w:pStyle w:val="ListeParagraf"/>
              <w:numPr>
                <w:ilvl w:val="0"/>
                <w:numId w:val="17"/>
              </w:numPr>
            </w:pPr>
            <w:r>
              <w:t>Şehit Yakınlarına Yönelik Vefat Nedeniyle Tek Seferlik Yardım</w:t>
            </w:r>
          </w:p>
          <w:p w:rsidR="00A16B0C" w:rsidRDefault="00A16B0C" w:rsidP="00A16B0C">
            <w:pPr>
              <w:pStyle w:val="ListeParagraf"/>
              <w:numPr>
                <w:ilvl w:val="0"/>
                <w:numId w:val="17"/>
              </w:numPr>
            </w:pPr>
            <w:r>
              <w:t>Tedavi Gören Yaralılara ve Refakatçilerine Konaklama ve Ulaşım Yardımı</w:t>
            </w:r>
          </w:p>
          <w:p w:rsidR="00A16B0C" w:rsidRDefault="00A16B0C" w:rsidP="00A16B0C">
            <w:pPr>
              <w:pStyle w:val="ListeParagraf"/>
              <w:numPr>
                <w:ilvl w:val="0"/>
                <w:numId w:val="17"/>
              </w:numPr>
            </w:pPr>
            <w:r>
              <w:t>Yaralanma Nedeniyle Tek Seferlik Yardım</w:t>
            </w:r>
          </w:p>
          <w:p w:rsidR="00A16B0C" w:rsidRDefault="00A16B0C" w:rsidP="00A16B0C">
            <w:pPr>
              <w:pStyle w:val="ListeParagraf"/>
              <w:numPr>
                <w:ilvl w:val="0"/>
                <w:numId w:val="17"/>
              </w:numPr>
            </w:pPr>
            <w:r>
              <w:t>Tek Seferlik Eğitim Metaryeli Yardımı</w:t>
            </w:r>
          </w:p>
          <w:p w:rsidR="00A16B0C" w:rsidRDefault="00A16B0C" w:rsidP="00A16B0C">
            <w:pPr>
              <w:pStyle w:val="ListeParagraf"/>
              <w:numPr>
                <w:ilvl w:val="0"/>
                <w:numId w:val="17"/>
              </w:numPr>
            </w:pPr>
            <w:r>
              <w:t>Tek Seferlik Diğer Eğitim Yardımı</w:t>
            </w:r>
          </w:p>
          <w:p w:rsidR="00A16B0C" w:rsidRDefault="00A16B0C" w:rsidP="00A16B0C">
            <w:pPr>
              <w:pStyle w:val="ListeParagraf"/>
              <w:numPr>
                <w:ilvl w:val="0"/>
                <w:numId w:val="17"/>
              </w:numPr>
            </w:pPr>
            <w:r>
              <w:t>Tek Seferlik Yüksek Öğrenim Öğrencilerine Yönelik Yardım</w:t>
            </w:r>
          </w:p>
          <w:p w:rsidR="00A16B0C" w:rsidRDefault="00A16B0C" w:rsidP="00A16B0C">
            <w:pPr>
              <w:pStyle w:val="ListeParagraf"/>
              <w:numPr>
                <w:ilvl w:val="0"/>
                <w:numId w:val="17"/>
              </w:numPr>
            </w:pPr>
            <w:r>
              <w:t>Tek Seferlik Öğrenci Barınma Yardımı</w:t>
            </w:r>
          </w:p>
          <w:p w:rsidR="00A16B0C" w:rsidRDefault="00A16B0C" w:rsidP="00A16B0C">
            <w:pPr>
              <w:pStyle w:val="ListeParagraf"/>
              <w:numPr>
                <w:ilvl w:val="0"/>
                <w:numId w:val="17"/>
              </w:numPr>
            </w:pPr>
            <w:r>
              <w:t>Tek Seferlik Öğrenci Taşıma Yardımı</w:t>
            </w:r>
          </w:p>
          <w:p w:rsidR="00A16B0C" w:rsidRDefault="00A16B0C" w:rsidP="00A16B0C">
            <w:pPr>
              <w:pStyle w:val="ListeParagraf"/>
              <w:numPr>
                <w:ilvl w:val="0"/>
                <w:numId w:val="17"/>
              </w:numPr>
            </w:pPr>
            <w:r>
              <w:t>Tek Seferlik Öğrenci Yemek Yardımı</w:t>
            </w:r>
          </w:p>
          <w:p w:rsidR="00A16B0C" w:rsidRDefault="00A16B0C" w:rsidP="00A16B0C">
            <w:pPr>
              <w:pStyle w:val="ListeParagraf"/>
              <w:numPr>
                <w:ilvl w:val="0"/>
                <w:numId w:val="17"/>
              </w:numPr>
            </w:pPr>
            <w:r>
              <w:t>Afet Durumundaki Tek Seferlik Yardım</w:t>
            </w:r>
          </w:p>
          <w:p w:rsidR="00A16B0C" w:rsidRDefault="00A16B0C" w:rsidP="00A16B0C">
            <w:pPr>
              <w:pStyle w:val="ListeParagraf"/>
              <w:numPr>
                <w:ilvl w:val="0"/>
                <w:numId w:val="17"/>
              </w:numPr>
            </w:pPr>
            <w:r>
              <w:t>Engellilere Yönelik Tek Seferlik Yardım</w:t>
            </w:r>
          </w:p>
          <w:p w:rsidR="00A16B0C" w:rsidRDefault="00A16B0C" w:rsidP="00A16B0C">
            <w:pPr>
              <w:pStyle w:val="ListeParagraf"/>
              <w:numPr>
                <w:ilvl w:val="0"/>
                <w:numId w:val="17"/>
              </w:numPr>
            </w:pPr>
            <w:r>
              <w:t>Hasta ve Refakatçilerine Yönelik Tek Seferlik Yardım</w:t>
            </w:r>
          </w:p>
          <w:p w:rsidR="00A16B0C" w:rsidRDefault="00A16B0C" w:rsidP="00A16B0C">
            <w:pPr>
              <w:pStyle w:val="ListeParagraf"/>
              <w:numPr>
                <w:ilvl w:val="0"/>
                <w:numId w:val="17"/>
              </w:numPr>
            </w:pPr>
            <w:r>
              <w:t>Tek Seferlik Eğitim Yardımı</w:t>
            </w:r>
          </w:p>
          <w:p w:rsidR="00A16B0C" w:rsidRDefault="00A16B0C" w:rsidP="00A16B0C">
            <w:pPr>
              <w:pStyle w:val="ListeParagraf"/>
              <w:numPr>
                <w:ilvl w:val="0"/>
                <w:numId w:val="17"/>
              </w:numPr>
            </w:pPr>
            <w:r>
              <w:t>Tek Seferlik Yardım</w:t>
            </w:r>
          </w:p>
          <w:p w:rsidR="00A16B0C" w:rsidRDefault="00A16B0C" w:rsidP="00A16B0C">
            <w:pPr>
              <w:pStyle w:val="ListeParagraf"/>
              <w:numPr>
                <w:ilvl w:val="0"/>
                <w:numId w:val="17"/>
              </w:numPr>
            </w:pPr>
            <w:r>
              <w:t>Terör Zararı Nedeniyle Tek Seferlik Yardım</w:t>
            </w:r>
          </w:p>
        </w:tc>
        <w:tc>
          <w:tcPr>
            <w:tcW w:w="4111" w:type="dxa"/>
            <w:tcBorders>
              <w:top w:val="single" w:sz="18" w:space="0" w:color="auto"/>
              <w:left w:val="single" w:sz="18" w:space="0" w:color="auto"/>
              <w:bottom w:val="single" w:sz="18" w:space="0" w:color="auto"/>
              <w:right w:val="single" w:sz="18" w:space="0" w:color="auto"/>
            </w:tcBorders>
            <w:vAlign w:val="center"/>
          </w:tcPr>
          <w:p w:rsidR="00A16B0C" w:rsidRDefault="00A16B0C" w:rsidP="00A16B0C">
            <w:pPr>
              <w:pStyle w:val="ListeParagraf"/>
              <w:numPr>
                <w:ilvl w:val="0"/>
                <w:numId w:val="18"/>
              </w:numPr>
            </w:pPr>
            <w:r>
              <w:t>Nüfus Cüzdan Fotokopisi</w:t>
            </w:r>
          </w:p>
          <w:p w:rsidR="00A16B0C" w:rsidRDefault="00A16B0C" w:rsidP="00A16B0C">
            <w:pPr>
              <w:pStyle w:val="ListeParagraf"/>
              <w:numPr>
                <w:ilvl w:val="0"/>
                <w:numId w:val="18"/>
              </w:numPr>
            </w:pPr>
            <w:r>
              <w:t>Talebine İlişkin Belgeler</w:t>
            </w:r>
          </w:p>
        </w:tc>
        <w:tc>
          <w:tcPr>
            <w:tcW w:w="3969" w:type="dxa"/>
            <w:tcBorders>
              <w:top w:val="single" w:sz="18" w:space="0" w:color="auto"/>
              <w:left w:val="single" w:sz="18" w:space="0" w:color="auto"/>
              <w:bottom w:val="single" w:sz="18" w:space="0" w:color="auto"/>
              <w:right w:val="single" w:sz="18" w:space="0" w:color="auto"/>
            </w:tcBorders>
            <w:vAlign w:val="center"/>
          </w:tcPr>
          <w:p w:rsidR="00A16B0C" w:rsidRDefault="00A16B0C" w:rsidP="00A16B0C">
            <w:pPr>
              <w:jc w:val="center"/>
            </w:pPr>
            <w:r>
              <w:t>30 Gün (İlk Başvuru)</w:t>
            </w:r>
          </w:p>
          <w:p w:rsidR="00A16B0C" w:rsidRDefault="00A16B0C" w:rsidP="00A16B0C">
            <w:pPr>
              <w:jc w:val="center"/>
            </w:pPr>
            <w:r>
              <w:t>14 Gün (Dosya Güncel ise)</w:t>
            </w:r>
          </w:p>
        </w:tc>
      </w:tr>
      <w:tr w:rsidR="002A5D5C" w:rsidTr="006271F7">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000000" w:themeFill="text1"/>
          </w:tcPr>
          <w:p w:rsidR="002A5D5C" w:rsidRPr="00BD527A" w:rsidRDefault="002A5D5C" w:rsidP="00894662">
            <w:pPr>
              <w:rPr>
                <w:color w:val="FFFFFF" w:themeColor="background1"/>
              </w:rPr>
            </w:pPr>
          </w:p>
        </w:tc>
        <w:tc>
          <w:tcPr>
            <w:tcW w:w="6379" w:type="dxa"/>
            <w:tcBorders>
              <w:top w:val="single" w:sz="18" w:space="0" w:color="auto"/>
              <w:left w:val="single" w:sz="18" w:space="0" w:color="auto"/>
              <w:bottom w:val="single" w:sz="18" w:space="0" w:color="auto"/>
              <w:right w:val="single" w:sz="18" w:space="0" w:color="auto"/>
            </w:tcBorders>
            <w:shd w:val="clear" w:color="auto" w:fill="000000" w:themeFill="text1"/>
          </w:tcPr>
          <w:p w:rsidR="002A5D5C" w:rsidRPr="00BD527A" w:rsidRDefault="002A5D5C" w:rsidP="00894662">
            <w:pPr>
              <w:rPr>
                <w:color w:val="FFFFFF" w:themeColor="background1"/>
              </w:rPr>
            </w:pPr>
            <w:r>
              <w:rPr>
                <w:color w:val="FFFFFF" w:themeColor="background1"/>
              </w:rPr>
              <w:t>Özel Amaçlı Yardımlar</w:t>
            </w:r>
          </w:p>
        </w:tc>
        <w:tc>
          <w:tcPr>
            <w:tcW w:w="4111" w:type="dxa"/>
            <w:tcBorders>
              <w:top w:val="single" w:sz="18" w:space="0" w:color="auto"/>
              <w:left w:val="single" w:sz="18" w:space="0" w:color="auto"/>
              <w:bottom w:val="single" w:sz="18" w:space="0" w:color="auto"/>
              <w:right w:val="single" w:sz="18" w:space="0" w:color="auto"/>
            </w:tcBorders>
            <w:shd w:val="clear" w:color="auto" w:fill="000000" w:themeFill="text1"/>
          </w:tcPr>
          <w:p w:rsidR="002A5D5C" w:rsidRPr="00BD527A" w:rsidRDefault="002A5D5C" w:rsidP="00894662">
            <w:pPr>
              <w:rPr>
                <w:color w:val="FFFFFF" w:themeColor="background1"/>
              </w:rPr>
            </w:pPr>
          </w:p>
        </w:tc>
        <w:tc>
          <w:tcPr>
            <w:tcW w:w="3969" w:type="dxa"/>
            <w:tcBorders>
              <w:top w:val="single" w:sz="18" w:space="0" w:color="auto"/>
              <w:left w:val="single" w:sz="18" w:space="0" w:color="auto"/>
              <w:bottom w:val="single" w:sz="18" w:space="0" w:color="auto"/>
              <w:right w:val="single" w:sz="18" w:space="0" w:color="auto"/>
            </w:tcBorders>
            <w:shd w:val="clear" w:color="auto" w:fill="000000" w:themeFill="text1"/>
          </w:tcPr>
          <w:p w:rsidR="002A5D5C" w:rsidRPr="00BD527A" w:rsidRDefault="002A5D5C" w:rsidP="00894662">
            <w:pPr>
              <w:rPr>
                <w:color w:val="FFFFFF" w:themeColor="background1"/>
              </w:rPr>
            </w:pPr>
          </w:p>
        </w:tc>
      </w:tr>
      <w:tr w:rsidR="002A5D5C" w:rsidRPr="00BD527A" w:rsidTr="006271F7">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rsidR="002A5D5C" w:rsidRPr="00BD527A" w:rsidRDefault="002A5D5C" w:rsidP="00894662">
            <w:pPr>
              <w:jc w:val="center"/>
              <w:rPr>
                <w:b/>
              </w:rPr>
            </w:pPr>
            <w:r>
              <w:rPr>
                <w:b/>
              </w:rPr>
              <w:t>8</w:t>
            </w:r>
          </w:p>
        </w:tc>
        <w:tc>
          <w:tcPr>
            <w:tcW w:w="6379" w:type="dxa"/>
            <w:tcBorders>
              <w:top w:val="single" w:sz="18" w:space="0" w:color="auto"/>
              <w:left w:val="single" w:sz="18" w:space="0" w:color="auto"/>
              <w:bottom w:val="single" w:sz="18" w:space="0" w:color="auto"/>
              <w:right w:val="single" w:sz="18" w:space="0" w:color="auto"/>
            </w:tcBorders>
            <w:shd w:val="clear" w:color="auto" w:fill="auto"/>
          </w:tcPr>
          <w:p w:rsidR="002A5D5C" w:rsidRDefault="002A5D5C" w:rsidP="002A5D5C">
            <w:pPr>
              <w:pStyle w:val="ListeParagraf"/>
              <w:numPr>
                <w:ilvl w:val="0"/>
                <w:numId w:val="19"/>
              </w:numPr>
            </w:pPr>
            <w:r>
              <w:t>Hükümlü ve Tutuklu Yardımları</w:t>
            </w:r>
          </w:p>
          <w:p w:rsidR="002A5D5C" w:rsidRDefault="002A5D5C" w:rsidP="002A5D5C">
            <w:pPr>
              <w:pStyle w:val="ListeParagraf"/>
              <w:numPr>
                <w:ilvl w:val="0"/>
                <w:numId w:val="19"/>
              </w:numPr>
            </w:pPr>
            <w:r>
              <w:t>Diğer Özel Amaçlı Yardım</w:t>
            </w:r>
          </w:p>
          <w:p w:rsidR="002A5D5C" w:rsidRDefault="002A5D5C" w:rsidP="002A5D5C">
            <w:pPr>
              <w:pStyle w:val="ListeParagraf"/>
              <w:numPr>
                <w:ilvl w:val="0"/>
                <w:numId w:val="19"/>
              </w:numPr>
            </w:pPr>
            <w:r>
              <w:t>Doğalgaz Tüketim Desteğ Yardımı</w:t>
            </w:r>
          </w:p>
          <w:p w:rsidR="002A5D5C" w:rsidRDefault="002A5D5C" w:rsidP="002A5D5C">
            <w:pPr>
              <w:pStyle w:val="ListeParagraf"/>
              <w:numPr>
                <w:ilvl w:val="0"/>
                <w:numId w:val="19"/>
              </w:numPr>
            </w:pPr>
            <w:r>
              <w:t>Geçici İş Gücü Desteği Yardımı</w:t>
            </w:r>
          </w:p>
          <w:p w:rsidR="002A5D5C" w:rsidRDefault="002A5D5C" w:rsidP="002A5D5C">
            <w:pPr>
              <w:pStyle w:val="ListeParagraf"/>
              <w:numPr>
                <w:ilvl w:val="0"/>
                <w:numId w:val="19"/>
              </w:numPr>
            </w:pPr>
            <w:r>
              <w:t>Sosyal Güvenlik Kurumu Prim Borcu Yardımı</w:t>
            </w:r>
          </w:p>
          <w:p w:rsidR="002A5D5C" w:rsidRDefault="002A5D5C" w:rsidP="002A5D5C">
            <w:pPr>
              <w:pStyle w:val="ListeParagraf"/>
              <w:numPr>
                <w:ilvl w:val="0"/>
                <w:numId w:val="19"/>
              </w:numPr>
            </w:pPr>
            <w:r>
              <w:t>Törer Zararı Yardımı</w:t>
            </w:r>
          </w:p>
          <w:p w:rsidR="002A5D5C" w:rsidRDefault="002A5D5C" w:rsidP="002A5D5C">
            <w:pPr>
              <w:pStyle w:val="ListeParagraf"/>
              <w:numPr>
                <w:ilvl w:val="0"/>
                <w:numId w:val="19"/>
              </w:numPr>
            </w:pPr>
            <w:r>
              <w:t>Gazilere Yönelik Diğer Yardımlar</w:t>
            </w:r>
          </w:p>
          <w:p w:rsidR="002A5D5C" w:rsidRDefault="002A5D5C" w:rsidP="002A5D5C">
            <w:pPr>
              <w:pStyle w:val="ListeParagraf"/>
              <w:numPr>
                <w:ilvl w:val="0"/>
                <w:numId w:val="19"/>
              </w:numPr>
            </w:pPr>
            <w:r>
              <w:t>Şehit Yakınlarına Yönelik Diğer Yardımlar</w:t>
            </w:r>
          </w:p>
          <w:p w:rsidR="002A5D5C" w:rsidRDefault="002A5D5C" w:rsidP="002A5D5C">
            <w:pPr>
              <w:pStyle w:val="ListeParagraf"/>
              <w:numPr>
                <w:ilvl w:val="0"/>
                <w:numId w:val="19"/>
              </w:numPr>
            </w:pPr>
            <w:r>
              <w:t>Şehit Yakınlarına Yönelik Vefat Yardımı</w:t>
            </w:r>
          </w:p>
          <w:p w:rsidR="002A5D5C" w:rsidRDefault="002A5D5C" w:rsidP="002A5D5C">
            <w:pPr>
              <w:pStyle w:val="ListeParagraf"/>
              <w:numPr>
                <w:ilvl w:val="0"/>
                <w:numId w:val="19"/>
              </w:numPr>
            </w:pPr>
            <w:r>
              <w:t>Tedavi Gören Yaralılara ve Refakatçilerine Konaklama ve Ulaşım Yardımı</w:t>
            </w:r>
          </w:p>
          <w:p w:rsidR="002A5D5C" w:rsidRPr="00BD527A" w:rsidRDefault="002A5D5C" w:rsidP="002A5D5C">
            <w:pPr>
              <w:pStyle w:val="ListeParagraf"/>
              <w:numPr>
                <w:ilvl w:val="0"/>
                <w:numId w:val="19"/>
              </w:numPr>
            </w:pPr>
            <w:r>
              <w:t>Yaralanma Yardımı</w:t>
            </w:r>
          </w:p>
        </w:tc>
        <w:tc>
          <w:tcPr>
            <w:tcW w:w="4111" w:type="dxa"/>
            <w:tcBorders>
              <w:top w:val="single" w:sz="18" w:space="0" w:color="auto"/>
              <w:left w:val="single" w:sz="18" w:space="0" w:color="auto"/>
              <w:bottom w:val="single" w:sz="18" w:space="0" w:color="auto"/>
              <w:right w:val="single" w:sz="18" w:space="0" w:color="auto"/>
            </w:tcBorders>
            <w:shd w:val="clear" w:color="auto" w:fill="auto"/>
            <w:vAlign w:val="center"/>
          </w:tcPr>
          <w:p w:rsidR="002A5D5C" w:rsidRDefault="002A5D5C" w:rsidP="002A5D5C">
            <w:pPr>
              <w:pStyle w:val="ListeParagraf"/>
              <w:numPr>
                <w:ilvl w:val="0"/>
                <w:numId w:val="20"/>
              </w:numPr>
            </w:pPr>
            <w:r>
              <w:t>Nüfus Cüzdan Fotokopisi</w:t>
            </w:r>
          </w:p>
          <w:p w:rsidR="002A5D5C" w:rsidRPr="00BD527A" w:rsidRDefault="002A5D5C" w:rsidP="002A5D5C">
            <w:pPr>
              <w:pStyle w:val="ListeParagraf"/>
              <w:numPr>
                <w:ilvl w:val="0"/>
                <w:numId w:val="20"/>
              </w:numPr>
            </w:pPr>
            <w:r>
              <w:t>Talebine İlişkin Belgeler</w:t>
            </w:r>
          </w:p>
        </w:tc>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rsidR="002A5D5C" w:rsidRDefault="002A5D5C" w:rsidP="00894662">
            <w:pPr>
              <w:jc w:val="center"/>
            </w:pPr>
            <w:r>
              <w:t>30 Gün (İlk Başvuru)</w:t>
            </w:r>
          </w:p>
          <w:p w:rsidR="002A5D5C" w:rsidRPr="00BD527A" w:rsidRDefault="002A5D5C" w:rsidP="00894662">
            <w:pPr>
              <w:jc w:val="center"/>
            </w:pPr>
            <w:r>
              <w:t>14 Gün (Dosya Güncel ise)</w:t>
            </w:r>
          </w:p>
        </w:tc>
      </w:tr>
      <w:tr w:rsidR="00BB76AF" w:rsidTr="006271F7">
        <w:trPr>
          <w:trHeight w:val="567"/>
          <w:jc w:val="center"/>
        </w:trPr>
        <w:tc>
          <w:tcPr>
            <w:tcW w:w="7083" w:type="dxa"/>
            <w:gridSpan w:val="2"/>
            <w:tcBorders>
              <w:top w:val="single" w:sz="18" w:space="0" w:color="auto"/>
              <w:left w:val="single" w:sz="18" w:space="0" w:color="auto"/>
              <w:bottom w:val="single" w:sz="18" w:space="0" w:color="auto"/>
              <w:right w:val="single" w:sz="18" w:space="0" w:color="auto"/>
            </w:tcBorders>
            <w:vAlign w:val="center"/>
          </w:tcPr>
          <w:p w:rsidR="00BB76AF" w:rsidRPr="00B52518" w:rsidRDefault="00BB76AF" w:rsidP="00894662">
            <w:pPr>
              <w:jc w:val="center"/>
              <w:rPr>
                <w:b/>
              </w:rPr>
            </w:pPr>
            <w:r w:rsidRPr="00B52518">
              <w:rPr>
                <w:b/>
              </w:rPr>
              <w:lastRenderedPageBreak/>
              <w:t>HİZMETİN ADI (YARDIM PROGRAMLARI)</w:t>
            </w:r>
          </w:p>
        </w:tc>
        <w:tc>
          <w:tcPr>
            <w:tcW w:w="4111" w:type="dxa"/>
            <w:tcBorders>
              <w:top w:val="single" w:sz="18" w:space="0" w:color="auto"/>
              <w:left w:val="single" w:sz="18" w:space="0" w:color="auto"/>
              <w:bottom w:val="single" w:sz="18" w:space="0" w:color="auto"/>
              <w:right w:val="single" w:sz="18" w:space="0" w:color="auto"/>
            </w:tcBorders>
            <w:vAlign w:val="center"/>
          </w:tcPr>
          <w:p w:rsidR="00BB76AF" w:rsidRPr="00B52518" w:rsidRDefault="00BB76AF" w:rsidP="00894662">
            <w:pPr>
              <w:jc w:val="center"/>
              <w:rPr>
                <w:b/>
              </w:rPr>
            </w:pPr>
            <w:r w:rsidRPr="00B52518">
              <w:rPr>
                <w:b/>
              </w:rPr>
              <w:t>BAŞVURUDA İSTENEN BELGELER</w:t>
            </w:r>
          </w:p>
        </w:tc>
        <w:tc>
          <w:tcPr>
            <w:tcW w:w="3969" w:type="dxa"/>
            <w:tcBorders>
              <w:top w:val="single" w:sz="18" w:space="0" w:color="auto"/>
              <w:left w:val="single" w:sz="18" w:space="0" w:color="auto"/>
              <w:bottom w:val="single" w:sz="18" w:space="0" w:color="auto"/>
              <w:right w:val="single" w:sz="18" w:space="0" w:color="auto"/>
            </w:tcBorders>
            <w:vAlign w:val="center"/>
          </w:tcPr>
          <w:p w:rsidR="00BB76AF" w:rsidRDefault="00BB76AF" w:rsidP="00894662">
            <w:pPr>
              <w:jc w:val="center"/>
              <w:rPr>
                <w:b/>
              </w:rPr>
            </w:pPr>
            <w:r w:rsidRPr="00B52518">
              <w:rPr>
                <w:b/>
              </w:rPr>
              <w:t>HİZMETİN TAMAMLANMA SÜRESİ</w:t>
            </w:r>
          </w:p>
          <w:p w:rsidR="00BB76AF" w:rsidRPr="00B52518" w:rsidRDefault="00BB76AF" w:rsidP="00894662">
            <w:pPr>
              <w:jc w:val="center"/>
              <w:rPr>
                <w:b/>
              </w:rPr>
            </w:pPr>
            <w:r w:rsidRPr="00B52518">
              <w:rPr>
                <w:b/>
              </w:rPr>
              <w:t>(En Geç)</w:t>
            </w:r>
          </w:p>
        </w:tc>
      </w:tr>
      <w:tr w:rsidR="002A5D5C" w:rsidTr="006271F7">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000000" w:themeFill="text1"/>
          </w:tcPr>
          <w:p w:rsidR="002A5D5C" w:rsidRPr="00BD527A" w:rsidRDefault="002A5D5C" w:rsidP="00894662">
            <w:pPr>
              <w:rPr>
                <w:color w:val="FFFFFF" w:themeColor="background1"/>
              </w:rPr>
            </w:pPr>
          </w:p>
        </w:tc>
        <w:tc>
          <w:tcPr>
            <w:tcW w:w="6379" w:type="dxa"/>
            <w:tcBorders>
              <w:top w:val="single" w:sz="18" w:space="0" w:color="auto"/>
              <w:left w:val="single" w:sz="18" w:space="0" w:color="auto"/>
              <w:bottom w:val="single" w:sz="18" w:space="0" w:color="auto"/>
              <w:right w:val="single" w:sz="18" w:space="0" w:color="auto"/>
            </w:tcBorders>
            <w:shd w:val="clear" w:color="auto" w:fill="000000" w:themeFill="text1"/>
          </w:tcPr>
          <w:p w:rsidR="002A5D5C" w:rsidRPr="00BD527A" w:rsidRDefault="002A5D5C" w:rsidP="00894662">
            <w:pPr>
              <w:rPr>
                <w:color w:val="FFFFFF" w:themeColor="background1"/>
              </w:rPr>
            </w:pPr>
            <w:r>
              <w:rPr>
                <w:color w:val="FFFFFF" w:themeColor="background1"/>
              </w:rPr>
              <w:t>İstihdam Yardımları</w:t>
            </w:r>
          </w:p>
        </w:tc>
        <w:tc>
          <w:tcPr>
            <w:tcW w:w="4111" w:type="dxa"/>
            <w:tcBorders>
              <w:top w:val="single" w:sz="18" w:space="0" w:color="auto"/>
              <w:left w:val="single" w:sz="18" w:space="0" w:color="auto"/>
              <w:bottom w:val="single" w:sz="18" w:space="0" w:color="auto"/>
              <w:right w:val="single" w:sz="18" w:space="0" w:color="auto"/>
            </w:tcBorders>
            <w:shd w:val="clear" w:color="auto" w:fill="000000" w:themeFill="text1"/>
          </w:tcPr>
          <w:p w:rsidR="002A5D5C" w:rsidRPr="00BD527A" w:rsidRDefault="002A5D5C" w:rsidP="00894662">
            <w:pPr>
              <w:rPr>
                <w:color w:val="FFFFFF" w:themeColor="background1"/>
              </w:rPr>
            </w:pPr>
          </w:p>
        </w:tc>
        <w:tc>
          <w:tcPr>
            <w:tcW w:w="3969" w:type="dxa"/>
            <w:tcBorders>
              <w:top w:val="single" w:sz="18" w:space="0" w:color="auto"/>
              <w:left w:val="single" w:sz="18" w:space="0" w:color="auto"/>
              <w:bottom w:val="single" w:sz="18" w:space="0" w:color="auto"/>
              <w:right w:val="single" w:sz="18" w:space="0" w:color="auto"/>
            </w:tcBorders>
            <w:shd w:val="clear" w:color="auto" w:fill="000000" w:themeFill="text1"/>
          </w:tcPr>
          <w:p w:rsidR="002A5D5C" w:rsidRPr="00BD527A" w:rsidRDefault="002A5D5C" w:rsidP="00894662">
            <w:pPr>
              <w:rPr>
                <w:color w:val="FFFFFF" w:themeColor="background1"/>
              </w:rPr>
            </w:pPr>
          </w:p>
        </w:tc>
      </w:tr>
      <w:tr w:rsidR="002A5D5C" w:rsidRPr="00BD527A" w:rsidTr="006271F7">
        <w:trPr>
          <w:trHeight w:val="766"/>
          <w:jc w:val="center"/>
        </w:trPr>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rsidR="002A5D5C" w:rsidRPr="00BD527A" w:rsidRDefault="002A5D5C" w:rsidP="00894662">
            <w:pPr>
              <w:jc w:val="center"/>
              <w:rPr>
                <w:b/>
              </w:rPr>
            </w:pPr>
            <w:r>
              <w:rPr>
                <w:b/>
              </w:rPr>
              <w:t>9</w:t>
            </w:r>
          </w:p>
        </w:tc>
        <w:tc>
          <w:tcPr>
            <w:tcW w:w="6379" w:type="dxa"/>
            <w:tcBorders>
              <w:top w:val="single" w:sz="18" w:space="0" w:color="auto"/>
              <w:left w:val="single" w:sz="18" w:space="0" w:color="auto"/>
              <w:bottom w:val="single" w:sz="18" w:space="0" w:color="auto"/>
              <w:right w:val="single" w:sz="18" w:space="0" w:color="auto"/>
            </w:tcBorders>
            <w:shd w:val="clear" w:color="auto" w:fill="auto"/>
            <w:vAlign w:val="center"/>
          </w:tcPr>
          <w:p w:rsidR="002A5D5C" w:rsidRDefault="002A5D5C" w:rsidP="002A5D5C">
            <w:pPr>
              <w:pStyle w:val="ListeParagraf"/>
              <w:numPr>
                <w:ilvl w:val="0"/>
                <w:numId w:val="21"/>
              </w:numPr>
            </w:pPr>
            <w:r>
              <w:t>İşe Yönlendirme Yardımı</w:t>
            </w:r>
          </w:p>
          <w:p w:rsidR="002A5D5C" w:rsidRPr="00BD527A" w:rsidRDefault="002A5D5C" w:rsidP="002A5D5C">
            <w:pPr>
              <w:pStyle w:val="ListeParagraf"/>
              <w:numPr>
                <w:ilvl w:val="0"/>
                <w:numId w:val="21"/>
              </w:numPr>
            </w:pPr>
            <w:r>
              <w:t>İşe Başlama Yardımı</w:t>
            </w:r>
          </w:p>
        </w:tc>
        <w:tc>
          <w:tcPr>
            <w:tcW w:w="4111" w:type="dxa"/>
            <w:tcBorders>
              <w:top w:val="single" w:sz="18" w:space="0" w:color="auto"/>
              <w:left w:val="single" w:sz="18" w:space="0" w:color="auto"/>
              <w:bottom w:val="single" w:sz="18" w:space="0" w:color="auto"/>
              <w:right w:val="single" w:sz="18" w:space="0" w:color="auto"/>
            </w:tcBorders>
            <w:shd w:val="clear" w:color="auto" w:fill="auto"/>
            <w:vAlign w:val="center"/>
          </w:tcPr>
          <w:p w:rsidR="002A5D5C" w:rsidRPr="00BD527A" w:rsidRDefault="002A5D5C" w:rsidP="002A5D5C">
            <w:pPr>
              <w:pStyle w:val="ListeParagraf"/>
              <w:numPr>
                <w:ilvl w:val="0"/>
                <w:numId w:val="22"/>
              </w:numPr>
            </w:pPr>
            <w:r>
              <w:t>Nüfus Cüzdan Fotokopisi</w:t>
            </w:r>
          </w:p>
        </w:tc>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rsidR="002A5D5C" w:rsidRDefault="002A5D5C" w:rsidP="00894662">
            <w:pPr>
              <w:jc w:val="center"/>
            </w:pPr>
            <w:r>
              <w:t>30 Gün (İlk Başvuru)</w:t>
            </w:r>
          </w:p>
          <w:p w:rsidR="002A5D5C" w:rsidRPr="00BD527A" w:rsidRDefault="002A5D5C" w:rsidP="00894662">
            <w:pPr>
              <w:jc w:val="center"/>
            </w:pPr>
            <w:r>
              <w:t>14 Gün (Dosya Güncel ise)</w:t>
            </w:r>
          </w:p>
        </w:tc>
      </w:tr>
      <w:tr w:rsidR="002A5D5C" w:rsidTr="006271F7">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000000" w:themeFill="text1"/>
          </w:tcPr>
          <w:p w:rsidR="002A5D5C" w:rsidRPr="00BD527A" w:rsidRDefault="002A5D5C" w:rsidP="00894662">
            <w:pPr>
              <w:rPr>
                <w:color w:val="FFFFFF" w:themeColor="background1"/>
              </w:rPr>
            </w:pPr>
          </w:p>
        </w:tc>
        <w:tc>
          <w:tcPr>
            <w:tcW w:w="6379" w:type="dxa"/>
            <w:tcBorders>
              <w:top w:val="single" w:sz="18" w:space="0" w:color="auto"/>
              <w:left w:val="single" w:sz="18" w:space="0" w:color="auto"/>
              <w:bottom w:val="single" w:sz="18" w:space="0" w:color="auto"/>
              <w:right w:val="single" w:sz="18" w:space="0" w:color="auto"/>
            </w:tcBorders>
            <w:shd w:val="clear" w:color="auto" w:fill="000000" w:themeFill="text1"/>
          </w:tcPr>
          <w:p w:rsidR="002A5D5C" w:rsidRPr="00BD527A" w:rsidRDefault="003264C3" w:rsidP="00894662">
            <w:pPr>
              <w:rPr>
                <w:color w:val="FFFFFF" w:themeColor="background1"/>
              </w:rPr>
            </w:pPr>
            <w:r>
              <w:rPr>
                <w:color w:val="FFFFFF" w:themeColor="background1"/>
              </w:rPr>
              <w:t>Afet ve Acil Durum Ya</w:t>
            </w:r>
            <w:r w:rsidR="002A5D5C">
              <w:rPr>
                <w:color w:val="FFFFFF" w:themeColor="background1"/>
              </w:rPr>
              <w:t>rdımları</w:t>
            </w:r>
          </w:p>
        </w:tc>
        <w:tc>
          <w:tcPr>
            <w:tcW w:w="4111" w:type="dxa"/>
            <w:tcBorders>
              <w:top w:val="single" w:sz="18" w:space="0" w:color="auto"/>
              <w:left w:val="single" w:sz="18" w:space="0" w:color="auto"/>
              <w:bottom w:val="single" w:sz="18" w:space="0" w:color="auto"/>
              <w:right w:val="single" w:sz="18" w:space="0" w:color="auto"/>
            </w:tcBorders>
            <w:shd w:val="clear" w:color="auto" w:fill="000000" w:themeFill="text1"/>
          </w:tcPr>
          <w:p w:rsidR="002A5D5C" w:rsidRPr="00BD527A" w:rsidRDefault="002A5D5C" w:rsidP="00894662">
            <w:pPr>
              <w:rPr>
                <w:color w:val="FFFFFF" w:themeColor="background1"/>
              </w:rPr>
            </w:pPr>
          </w:p>
        </w:tc>
        <w:tc>
          <w:tcPr>
            <w:tcW w:w="3969" w:type="dxa"/>
            <w:tcBorders>
              <w:top w:val="single" w:sz="18" w:space="0" w:color="auto"/>
              <w:left w:val="single" w:sz="18" w:space="0" w:color="auto"/>
              <w:bottom w:val="single" w:sz="18" w:space="0" w:color="auto"/>
              <w:right w:val="single" w:sz="18" w:space="0" w:color="auto"/>
            </w:tcBorders>
            <w:shd w:val="clear" w:color="auto" w:fill="000000" w:themeFill="text1"/>
          </w:tcPr>
          <w:p w:rsidR="002A5D5C" w:rsidRPr="00BD527A" w:rsidRDefault="002A5D5C" w:rsidP="00894662">
            <w:pPr>
              <w:rPr>
                <w:color w:val="FFFFFF" w:themeColor="background1"/>
              </w:rPr>
            </w:pPr>
          </w:p>
        </w:tc>
      </w:tr>
      <w:tr w:rsidR="002A5D5C" w:rsidRPr="00BD527A" w:rsidTr="006271F7">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rsidR="002A5D5C" w:rsidRPr="00BD527A" w:rsidRDefault="002A5D5C" w:rsidP="00894662">
            <w:pPr>
              <w:jc w:val="center"/>
              <w:rPr>
                <w:b/>
              </w:rPr>
            </w:pPr>
            <w:r>
              <w:rPr>
                <w:b/>
              </w:rPr>
              <w:t>10</w:t>
            </w:r>
          </w:p>
        </w:tc>
        <w:tc>
          <w:tcPr>
            <w:tcW w:w="6379" w:type="dxa"/>
            <w:tcBorders>
              <w:top w:val="single" w:sz="18" w:space="0" w:color="auto"/>
              <w:left w:val="single" w:sz="18" w:space="0" w:color="auto"/>
              <w:bottom w:val="single" w:sz="18" w:space="0" w:color="auto"/>
              <w:right w:val="single" w:sz="18" w:space="0" w:color="auto"/>
            </w:tcBorders>
            <w:shd w:val="clear" w:color="auto" w:fill="auto"/>
            <w:vAlign w:val="center"/>
          </w:tcPr>
          <w:p w:rsidR="002A5D5C" w:rsidRDefault="002A5D5C" w:rsidP="002A5D5C">
            <w:pPr>
              <w:pStyle w:val="ListeParagraf"/>
              <w:numPr>
                <w:ilvl w:val="0"/>
                <w:numId w:val="23"/>
              </w:numPr>
            </w:pPr>
            <w:r>
              <w:t>Aşırı Yağış,Sel,Su Baskını</w:t>
            </w:r>
          </w:p>
          <w:p w:rsidR="002A5D5C" w:rsidRDefault="002A5D5C" w:rsidP="002A5D5C">
            <w:pPr>
              <w:pStyle w:val="ListeParagraf"/>
              <w:numPr>
                <w:ilvl w:val="0"/>
                <w:numId w:val="23"/>
              </w:numPr>
            </w:pPr>
            <w:r>
              <w:t>Deprem</w:t>
            </w:r>
          </w:p>
          <w:p w:rsidR="002A5D5C" w:rsidRDefault="002A5D5C" w:rsidP="002A5D5C">
            <w:pPr>
              <w:pStyle w:val="ListeParagraf"/>
              <w:numPr>
                <w:ilvl w:val="0"/>
                <w:numId w:val="23"/>
              </w:numPr>
            </w:pPr>
            <w:r>
              <w:t>Fırtına,Hortum</w:t>
            </w:r>
          </w:p>
          <w:p w:rsidR="002A5D5C" w:rsidRDefault="002A5D5C" w:rsidP="002A5D5C">
            <w:pPr>
              <w:pStyle w:val="ListeParagraf"/>
              <w:numPr>
                <w:ilvl w:val="0"/>
                <w:numId w:val="23"/>
              </w:numPr>
            </w:pPr>
            <w:r>
              <w:t>Heyelan,Kaya Düşmesi</w:t>
            </w:r>
          </w:p>
          <w:p w:rsidR="002A5D5C" w:rsidRDefault="002A5D5C" w:rsidP="002A5D5C">
            <w:pPr>
              <w:pStyle w:val="ListeParagraf"/>
              <w:numPr>
                <w:ilvl w:val="0"/>
                <w:numId w:val="23"/>
              </w:numPr>
            </w:pPr>
            <w:r>
              <w:t>Kar,Dolu,Çığ vb.Klimatik Afetler</w:t>
            </w:r>
          </w:p>
          <w:p w:rsidR="002A5D5C" w:rsidRDefault="0041738C" w:rsidP="002A5D5C">
            <w:pPr>
              <w:pStyle w:val="ListeParagraf"/>
              <w:numPr>
                <w:ilvl w:val="0"/>
                <w:numId w:val="23"/>
              </w:numPr>
            </w:pPr>
            <w:r>
              <w:t>Teknolojik Afetler</w:t>
            </w:r>
          </w:p>
          <w:p w:rsidR="0041738C" w:rsidRDefault="0041738C" w:rsidP="002A5D5C">
            <w:pPr>
              <w:pStyle w:val="ListeParagraf"/>
              <w:numPr>
                <w:ilvl w:val="0"/>
                <w:numId w:val="23"/>
              </w:numPr>
            </w:pPr>
            <w:r>
              <w:t>Yangın</w:t>
            </w:r>
          </w:p>
          <w:p w:rsidR="0041738C" w:rsidRDefault="0041738C" w:rsidP="002A5D5C">
            <w:pPr>
              <w:pStyle w:val="ListeParagraf"/>
              <w:numPr>
                <w:ilvl w:val="0"/>
                <w:numId w:val="23"/>
              </w:numPr>
            </w:pPr>
            <w:r>
              <w:t>Terör Zararı Yardımı</w:t>
            </w:r>
          </w:p>
          <w:p w:rsidR="0041738C" w:rsidRDefault="0041738C" w:rsidP="002A5D5C">
            <w:pPr>
              <w:pStyle w:val="ListeParagraf"/>
              <w:numPr>
                <w:ilvl w:val="0"/>
                <w:numId w:val="23"/>
              </w:numPr>
            </w:pPr>
            <w:r>
              <w:t>Göç Yardımı</w:t>
            </w:r>
          </w:p>
          <w:p w:rsidR="0041738C" w:rsidRDefault="0041738C" w:rsidP="002A5D5C">
            <w:pPr>
              <w:pStyle w:val="ListeParagraf"/>
              <w:numPr>
                <w:ilvl w:val="0"/>
                <w:numId w:val="23"/>
              </w:numPr>
            </w:pPr>
            <w:r>
              <w:t>Salgın Hastalık Yardımı</w:t>
            </w:r>
          </w:p>
          <w:p w:rsidR="0041738C" w:rsidRPr="00BD527A" w:rsidRDefault="0041738C" w:rsidP="002A5D5C">
            <w:pPr>
              <w:pStyle w:val="ListeParagraf"/>
              <w:numPr>
                <w:ilvl w:val="0"/>
                <w:numId w:val="23"/>
              </w:numPr>
            </w:pPr>
            <w:r>
              <w:t>Sınır Ötesi Harekat Yardımı</w:t>
            </w:r>
          </w:p>
        </w:tc>
        <w:tc>
          <w:tcPr>
            <w:tcW w:w="4111" w:type="dxa"/>
            <w:tcBorders>
              <w:top w:val="single" w:sz="18" w:space="0" w:color="auto"/>
              <w:left w:val="single" w:sz="18" w:space="0" w:color="auto"/>
              <w:bottom w:val="single" w:sz="18" w:space="0" w:color="auto"/>
              <w:right w:val="single" w:sz="18" w:space="0" w:color="auto"/>
            </w:tcBorders>
            <w:shd w:val="clear" w:color="auto" w:fill="auto"/>
            <w:vAlign w:val="center"/>
          </w:tcPr>
          <w:p w:rsidR="002A5D5C" w:rsidRDefault="0041738C" w:rsidP="0041738C">
            <w:pPr>
              <w:pStyle w:val="ListeParagraf"/>
              <w:numPr>
                <w:ilvl w:val="0"/>
                <w:numId w:val="24"/>
              </w:numPr>
            </w:pPr>
            <w:r>
              <w:t>Nüfus Cüzdan Fotokopisi</w:t>
            </w:r>
          </w:p>
          <w:p w:rsidR="0041738C" w:rsidRPr="00BD527A" w:rsidRDefault="0041738C" w:rsidP="0041738C">
            <w:pPr>
              <w:pStyle w:val="ListeParagraf"/>
              <w:numPr>
                <w:ilvl w:val="0"/>
                <w:numId w:val="24"/>
              </w:numPr>
            </w:pPr>
            <w:r>
              <w:t>Afet Raporu</w:t>
            </w:r>
          </w:p>
        </w:tc>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rsidR="002A5D5C" w:rsidRDefault="002A5D5C" w:rsidP="00894662">
            <w:pPr>
              <w:jc w:val="center"/>
            </w:pPr>
            <w:r>
              <w:t>30 Gün (İlk Başvuru)</w:t>
            </w:r>
          </w:p>
          <w:p w:rsidR="002A5D5C" w:rsidRPr="00BD527A" w:rsidRDefault="002A5D5C" w:rsidP="00894662">
            <w:pPr>
              <w:jc w:val="center"/>
            </w:pPr>
            <w:r>
              <w:t>14 Gün (Dosya Güncel ise)</w:t>
            </w:r>
          </w:p>
        </w:tc>
      </w:tr>
      <w:tr w:rsidR="0041738C" w:rsidTr="006271F7">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000000" w:themeFill="text1"/>
          </w:tcPr>
          <w:p w:rsidR="0041738C" w:rsidRPr="00BD527A" w:rsidRDefault="0041738C" w:rsidP="00894662">
            <w:pPr>
              <w:rPr>
                <w:color w:val="FFFFFF" w:themeColor="background1"/>
              </w:rPr>
            </w:pPr>
          </w:p>
        </w:tc>
        <w:tc>
          <w:tcPr>
            <w:tcW w:w="6379"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41738C" w:rsidRPr="00BD527A" w:rsidRDefault="003264C3" w:rsidP="00894662">
            <w:pPr>
              <w:rPr>
                <w:color w:val="FFFFFF" w:themeColor="background1"/>
              </w:rPr>
            </w:pPr>
            <w:r>
              <w:rPr>
                <w:color w:val="FFFFFF" w:themeColor="background1"/>
              </w:rPr>
              <w:t>Yabancı Ya</w:t>
            </w:r>
            <w:r w:rsidR="0041738C">
              <w:rPr>
                <w:color w:val="FFFFFF" w:themeColor="background1"/>
              </w:rPr>
              <w:t>rdımı</w:t>
            </w:r>
          </w:p>
        </w:tc>
        <w:tc>
          <w:tcPr>
            <w:tcW w:w="4111" w:type="dxa"/>
            <w:tcBorders>
              <w:top w:val="single" w:sz="18" w:space="0" w:color="auto"/>
              <w:left w:val="single" w:sz="18" w:space="0" w:color="auto"/>
              <w:bottom w:val="single" w:sz="18" w:space="0" w:color="auto"/>
              <w:right w:val="single" w:sz="18" w:space="0" w:color="auto"/>
            </w:tcBorders>
            <w:shd w:val="clear" w:color="auto" w:fill="000000" w:themeFill="text1"/>
          </w:tcPr>
          <w:p w:rsidR="0041738C" w:rsidRPr="00BD527A" w:rsidRDefault="0041738C" w:rsidP="00894662">
            <w:pPr>
              <w:rPr>
                <w:color w:val="FFFFFF" w:themeColor="background1"/>
              </w:rPr>
            </w:pPr>
          </w:p>
        </w:tc>
        <w:tc>
          <w:tcPr>
            <w:tcW w:w="3969" w:type="dxa"/>
            <w:tcBorders>
              <w:top w:val="single" w:sz="18" w:space="0" w:color="auto"/>
              <w:left w:val="single" w:sz="18" w:space="0" w:color="auto"/>
              <w:bottom w:val="single" w:sz="18" w:space="0" w:color="auto"/>
              <w:right w:val="single" w:sz="18" w:space="0" w:color="auto"/>
            </w:tcBorders>
            <w:shd w:val="clear" w:color="auto" w:fill="000000" w:themeFill="text1"/>
          </w:tcPr>
          <w:p w:rsidR="0041738C" w:rsidRPr="00BD527A" w:rsidRDefault="0041738C" w:rsidP="00894662">
            <w:pPr>
              <w:rPr>
                <w:color w:val="FFFFFF" w:themeColor="background1"/>
              </w:rPr>
            </w:pPr>
          </w:p>
        </w:tc>
      </w:tr>
      <w:tr w:rsidR="0041738C" w:rsidRPr="00BD527A" w:rsidTr="006271F7">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rsidR="0041738C" w:rsidRPr="00BD527A" w:rsidRDefault="0041738C" w:rsidP="00894662">
            <w:pPr>
              <w:jc w:val="center"/>
              <w:rPr>
                <w:b/>
              </w:rPr>
            </w:pPr>
            <w:r>
              <w:rPr>
                <w:b/>
              </w:rPr>
              <w:t>11</w:t>
            </w:r>
          </w:p>
        </w:tc>
        <w:tc>
          <w:tcPr>
            <w:tcW w:w="6379" w:type="dxa"/>
            <w:tcBorders>
              <w:top w:val="single" w:sz="18" w:space="0" w:color="auto"/>
              <w:left w:val="single" w:sz="18" w:space="0" w:color="auto"/>
              <w:bottom w:val="single" w:sz="18" w:space="0" w:color="auto"/>
              <w:right w:val="single" w:sz="18" w:space="0" w:color="auto"/>
            </w:tcBorders>
            <w:shd w:val="clear" w:color="auto" w:fill="auto"/>
            <w:vAlign w:val="center"/>
          </w:tcPr>
          <w:p w:rsidR="0041738C" w:rsidRPr="00BD527A" w:rsidRDefault="0041738C" w:rsidP="0041738C">
            <w:pPr>
              <w:pStyle w:val="ListeParagraf"/>
              <w:numPr>
                <w:ilvl w:val="0"/>
                <w:numId w:val="25"/>
              </w:numPr>
            </w:pPr>
            <w:r>
              <w:t>Yabancı Yardımı</w:t>
            </w:r>
          </w:p>
        </w:tc>
        <w:tc>
          <w:tcPr>
            <w:tcW w:w="4111" w:type="dxa"/>
            <w:tcBorders>
              <w:top w:val="single" w:sz="18" w:space="0" w:color="auto"/>
              <w:left w:val="single" w:sz="18" w:space="0" w:color="auto"/>
              <w:bottom w:val="single" w:sz="18" w:space="0" w:color="auto"/>
              <w:right w:val="single" w:sz="18" w:space="0" w:color="auto"/>
            </w:tcBorders>
            <w:shd w:val="clear" w:color="auto" w:fill="auto"/>
            <w:vAlign w:val="center"/>
          </w:tcPr>
          <w:p w:rsidR="0041738C" w:rsidRPr="00BD527A" w:rsidRDefault="0041738C" w:rsidP="0041738C">
            <w:pPr>
              <w:pStyle w:val="ListeParagraf"/>
              <w:numPr>
                <w:ilvl w:val="0"/>
                <w:numId w:val="26"/>
              </w:numPr>
            </w:pPr>
            <w:r>
              <w:t>Yabacı Kimlik No / İkamet İzni</w:t>
            </w:r>
          </w:p>
        </w:tc>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rsidR="0041738C" w:rsidRDefault="0041738C" w:rsidP="00894662">
            <w:pPr>
              <w:jc w:val="center"/>
            </w:pPr>
            <w:r>
              <w:t>30 Gün (İlk Başvuru)</w:t>
            </w:r>
          </w:p>
          <w:p w:rsidR="0041738C" w:rsidRPr="00BD527A" w:rsidRDefault="0041738C" w:rsidP="00894662">
            <w:pPr>
              <w:jc w:val="center"/>
            </w:pPr>
            <w:r>
              <w:t>14 Gün (Dosya Güncel ise)</w:t>
            </w:r>
          </w:p>
        </w:tc>
      </w:tr>
      <w:tr w:rsidR="0041738C" w:rsidTr="006271F7">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000000" w:themeFill="text1"/>
          </w:tcPr>
          <w:p w:rsidR="0041738C" w:rsidRPr="00BD527A" w:rsidRDefault="0041738C" w:rsidP="00894662">
            <w:pPr>
              <w:rPr>
                <w:color w:val="FFFFFF" w:themeColor="background1"/>
              </w:rPr>
            </w:pPr>
          </w:p>
        </w:tc>
        <w:tc>
          <w:tcPr>
            <w:tcW w:w="6379" w:type="dxa"/>
            <w:tcBorders>
              <w:top w:val="single" w:sz="18" w:space="0" w:color="auto"/>
              <w:left w:val="single" w:sz="18" w:space="0" w:color="auto"/>
              <w:bottom w:val="single" w:sz="18" w:space="0" w:color="auto"/>
              <w:right w:val="single" w:sz="18" w:space="0" w:color="auto"/>
            </w:tcBorders>
            <w:shd w:val="clear" w:color="auto" w:fill="000000" w:themeFill="text1"/>
          </w:tcPr>
          <w:p w:rsidR="0041738C" w:rsidRPr="00BD527A" w:rsidRDefault="0041738C" w:rsidP="00894662">
            <w:pPr>
              <w:rPr>
                <w:color w:val="FFFFFF" w:themeColor="background1"/>
              </w:rPr>
            </w:pPr>
            <w:r>
              <w:rPr>
                <w:color w:val="FFFFFF" w:themeColor="background1"/>
              </w:rPr>
              <w:t>Düzenli Merkezi Yardımlar</w:t>
            </w:r>
          </w:p>
        </w:tc>
        <w:tc>
          <w:tcPr>
            <w:tcW w:w="4111" w:type="dxa"/>
            <w:tcBorders>
              <w:top w:val="single" w:sz="18" w:space="0" w:color="auto"/>
              <w:left w:val="single" w:sz="18" w:space="0" w:color="auto"/>
              <w:bottom w:val="single" w:sz="18" w:space="0" w:color="auto"/>
              <w:right w:val="single" w:sz="18" w:space="0" w:color="auto"/>
            </w:tcBorders>
            <w:shd w:val="clear" w:color="auto" w:fill="000000" w:themeFill="text1"/>
          </w:tcPr>
          <w:p w:rsidR="0041738C" w:rsidRPr="00BD527A" w:rsidRDefault="0041738C" w:rsidP="00894662">
            <w:pPr>
              <w:rPr>
                <w:color w:val="FFFFFF" w:themeColor="background1"/>
              </w:rPr>
            </w:pPr>
          </w:p>
        </w:tc>
        <w:tc>
          <w:tcPr>
            <w:tcW w:w="3969" w:type="dxa"/>
            <w:tcBorders>
              <w:top w:val="single" w:sz="18" w:space="0" w:color="auto"/>
              <w:left w:val="single" w:sz="18" w:space="0" w:color="auto"/>
              <w:bottom w:val="single" w:sz="18" w:space="0" w:color="auto"/>
              <w:right w:val="single" w:sz="18" w:space="0" w:color="auto"/>
            </w:tcBorders>
            <w:shd w:val="clear" w:color="auto" w:fill="000000" w:themeFill="text1"/>
          </w:tcPr>
          <w:p w:rsidR="0041738C" w:rsidRPr="00BD527A" w:rsidRDefault="0041738C" w:rsidP="00894662">
            <w:pPr>
              <w:rPr>
                <w:color w:val="FFFFFF" w:themeColor="background1"/>
              </w:rPr>
            </w:pPr>
          </w:p>
        </w:tc>
      </w:tr>
      <w:tr w:rsidR="0041738C" w:rsidRPr="00BD527A" w:rsidTr="006271F7">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rsidR="0041738C" w:rsidRPr="00BD527A" w:rsidRDefault="0041738C" w:rsidP="00894662">
            <w:pPr>
              <w:jc w:val="center"/>
              <w:rPr>
                <w:b/>
              </w:rPr>
            </w:pPr>
            <w:r>
              <w:rPr>
                <w:b/>
              </w:rPr>
              <w:t>12</w:t>
            </w:r>
          </w:p>
        </w:tc>
        <w:tc>
          <w:tcPr>
            <w:tcW w:w="6379" w:type="dxa"/>
            <w:tcBorders>
              <w:top w:val="single" w:sz="18" w:space="0" w:color="auto"/>
              <w:left w:val="single" w:sz="18" w:space="0" w:color="auto"/>
              <w:bottom w:val="single" w:sz="18" w:space="0" w:color="auto"/>
              <w:right w:val="single" w:sz="18" w:space="0" w:color="auto"/>
            </w:tcBorders>
            <w:shd w:val="clear" w:color="auto" w:fill="auto"/>
            <w:vAlign w:val="center"/>
          </w:tcPr>
          <w:p w:rsidR="0041738C" w:rsidRDefault="0041738C" w:rsidP="0041738C">
            <w:pPr>
              <w:pStyle w:val="ListeParagraf"/>
              <w:numPr>
                <w:ilvl w:val="0"/>
                <w:numId w:val="25"/>
              </w:numPr>
            </w:pPr>
            <w:r>
              <w:t>Devreden Slikozis Aylığı</w:t>
            </w:r>
          </w:p>
          <w:p w:rsidR="0041738C" w:rsidRDefault="0041738C" w:rsidP="0041738C">
            <w:pPr>
              <w:pStyle w:val="ListeParagraf"/>
              <w:numPr>
                <w:ilvl w:val="0"/>
                <w:numId w:val="25"/>
              </w:numPr>
            </w:pPr>
            <w:r>
              <w:t>Elektrik Tüketim Desteği Programı</w:t>
            </w:r>
          </w:p>
          <w:p w:rsidR="0041738C" w:rsidRDefault="0041738C" w:rsidP="0041738C">
            <w:pPr>
              <w:pStyle w:val="ListeParagraf"/>
              <w:numPr>
                <w:ilvl w:val="0"/>
                <w:numId w:val="25"/>
              </w:numPr>
            </w:pPr>
            <w:r>
              <w:t>Engelli Aylığı</w:t>
            </w:r>
          </w:p>
          <w:p w:rsidR="0041738C" w:rsidRDefault="0041738C" w:rsidP="0041738C">
            <w:pPr>
              <w:pStyle w:val="ListeParagraf"/>
              <w:numPr>
                <w:ilvl w:val="0"/>
                <w:numId w:val="25"/>
              </w:numPr>
            </w:pPr>
            <w:r>
              <w:t>Engelli Yakını Aylığı</w:t>
            </w:r>
          </w:p>
          <w:p w:rsidR="0041738C" w:rsidRDefault="0041738C" w:rsidP="0041738C">
            <w:pPr>
              <w:pStyle w:val="ListeParagraf"/>
              <w:numPr>
                <w:ilvl w:val="0"/>
                <w:numId w:val="25"/>
              </w:numPr>
            </w:pPr>
            <w:r>
              <w:t>Eşi Vefat Eden Kadınlara Yönelik Yardım Programı</w:t>
            </w:r>
          </w:p>
          <w:p w:rsidR="0041738C" w:rsidRDefault="0041738C" w:rsidP="0041738C">
            <w:pPr>
              <w:pStyle w:val="ListeParagraf"/>
              <w:numPr>
                <w:ilvl w:val="0"/>
                <w:numId w:val="25"/>
              </w:numPr>
            </w:pPr>
            <w:r>
              <w:t>Kronik Hastalık Yardımı</w:t>
            </w:r>
          </w:p>
          <w:p w:rsidR="0041738C" w:rsidRDefault="0041738C" w:rsidP="0041738C">
            <w:pPr>
              <w:pStyle w:val="ListeParagraf"/>
              <w:numPr>
                <w:ilvl w:val="0"/>
                <w:numId w:val="25"/>
              </w:numPr>
            </w:pPr>
            <w:r>
              <w:t>Muhtaç Asker Ailesi Yardımı</w:t>
            </w:r>
          </w:p>
          <w:p w:rsidR="0041738C" w:rsidRDefault="0041738C" w:rsidP="0041738C">
            <w:pPr>
              <w:pStyle w:val="ListeParagraf"/>
              <w:numPr>
                <w:ilvl w:val="0"/>
                <w:numId w:val="25"/>
              </w:numPr>
            </w:pPr>
            <w:r>
              <w:t>Muhtaç Asker Çocuğu Yardımı</w:t>
            </w:r>
          </w:p>
          <w:p w:rsidR="0041738C" w:rsidRDefault="0041738C" w:rsidP="0041738C">
            <w:pPr>
              <w:pStyle w:val="ListeParagraf"/>
              <w:numPr>
                <w:ilvl w:val="0"/>
                <w:numId w:val="25"/>
              </w:numPr>
            </w:pPr>
            <w:r>
              <w:t>Öksüz Yetim Yardımı</w:t>
            </w:r>
          </w:p>
          <w:p w:rsidR="0041738C" w:rsidRDefault="0041738C" w:rsidP="0041738C">
            <w:pPr>
              <w:pStyle w:val="ListeParagraf"/>
              <w:numPr>
                <w:ilvl w:val="0"/>
                <w:numId w:val="25"/>
              </w:numPr>
            </w:pPr>
            <w:r>
              <w:t>Şartlı Gebelik Yardımı</w:t>
            </w:r>
          </w:p>
          <w:p w:rsidR="0041738C" w:rsidRDefault="0041738C" w:rsidP="0041738C">
            <w:pPr>
              <w:pStyle w:val="ListeParagraf"/>
              <w:numPr>
                <w:ilvl w:val="0"/>
                <w:numId w:val="25"/>
              </w:numPr>
            </w:pPr>
            <w:r>
              <w:lastRenderedPageBreak/>
              <w:t>Şartlı Sağlık Yardımı</w:t>
            </w:r>
          </w:p>
          <w:p w:rsidR="0041738C" w:rsidRDefault="0041738C" w:rsidP="0041738C">
            <w:pPr>
              <w:pStyle w:val="ListeParagraf"/>
              <w:numPr>
                <w:ilvl w:val="0"/>
                <w:numId w:val="25"/>
              </w:numPr>
            </w:pPr>
            <w:r>
              <w:t>Şartlı Eğitim Yardımı</w:t>
            </w:r>
          </w:p>
          <w:p w:rsidR="0041738C" w:rsidRDefault="0041738C" w:rsidP="0041738C">
            <w:pPr>
              <w:pStyle w:val="ListeParagraf"/>
              <w:numPr>
                <w:ilvl w:val="0"/>
                <w:numId w:val="25"/>
              </w:numPr>
            </w:pPr>
            <w:r>
              <w:t>Türkiye Aile Destekleri Programı</w:t>
            </w:r>
          </w:p>
          <w:p w:rsidR="0041738C" w:rsidRDefault="0041738C" w:rsidP="0041738C">
            <w:pPr>
              <w:pStyle w:val="ListeParagraf"/>
              <w:numPr>
                <w:ilvl w:val="0"/>
                <w:numId w:val="25"/>
              </w:numPr>
            </w:pPr>
            <w:r>
              <w:t>Yabancılara Yönelik Sosyal Uyum Yardımı</w:t>
            </w:r>
          </w:p>
          <w:p w:rsidR="0041738C" w:rsidRPr="00BD527A" w:rsidRDefault="0041738C" w:rsidP="0041738C">
            <w:pPr>
              <w:pStyle w:val="ListeParagraf"/>
              <w:numPr>
                <w:ilvl w:val="0"/>
                <w:numId w:val="25"/>
              </w:numPr>
            </w:pPr>
            <w:r>
              <w:t>Yaşlı Aylığı</w:t>
            </w:r>
          </w:p>
        </w:tc>
        <w:tc>
          <w:tcPr>
            <w:tcW w:w="4111" w:type="dxa"/>
            <w:tcBorders>
              <w:top w:val="single" w:sz="18" w:space="0" w:color="auto"/>
              <w:left w:val="single" w:sz="18" w:space="0" w:color="auto"/>
              <w:bottom w:val="single" w:sz="18" w:space="0" w:color="auto"/>
              <w:right w:val="single" w:sz="18" w:space="0" w:color="auto"/>
            </w:tcBorders>
            <w:shd w:val="clear" w:color="auto" w:fill="auto"/>
            <w:vAlign w:val="center"/>
          </w:tcPr>
          <w:p w:rsidR="0041738C" w:rsidRDefault="0041738C" w:rsidP="0041738C">
            <w:pPr>
              <w:pStyle w:val="ListeParagraf"/>
              <w:numPr>
                <w:ilvl w:val="0"/>
                <w:numId w:val="27"/>
              </w:numPr>
            </w:pPr>
            <w:r>
              <w:lastRenderedPageBreak/>
              <w:t>Nüfus Cüzdan Fotokopisi</w:t>
            </w:r>
          </w:p>
          <w:p w:rsidR="0041738C" w:rsidRPr="00BD527A" w:rsidRDefault="0041738C" w:rsidP="0041738C">
            <w:pPr>
              <w:pStyle w:val="ListeParagraf"/>
              <w:numPr>
                <w:ilvl w:val="0"/>
                <w:numId w:val="27"/>
              </w:numPr>
            </w:pPr>
            <w:r>
              <w:t>Sağlık Kurulu Raporu</w:t>
            </w:r>
          </w:p>
        </w:tc>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rsidR="0041738C" w:rsidRDefault="0041738C" w:rsidP="00894662">
            <w:pPr>
              <w:jc w:val="center"/>
            </w:pPr>
            <w:r>
              <w:t>30 Gün (İlk Başvuru)</w:t>
            </w:r>
          </w:p>
          <w:p w:rsidR="0041738C" w:rsidRPr="00BD527A" w:rsidRDefault="0041738C" w:rsidP="00894662">
            <w:pPr>
              <w:jc w:val="center"/>
            </w:pPr>
            <w:r>
              <w:t>14 Gün (Dosya Güncel ise)</w:t>
            </w:r>
          </w:p>
        </w:tc>
      </w:tr>
      <w:tr w:rsidR="0041738C" w:rsidTr="006271F7">
        <w:trPr>
          <w:jc w:val="center"/>
        </w:trPr>
        <w:tc>
          <w:tcPr>
            <w:tcW w:w="704" w:type="dxa"/>
            <w:tcBorders>
              <w:top w:val="single" w:sz="18" w:space="0" w:color="auto"/>
              <w:left w:val="single" w:sz="18" w:space="0" w:color="auto"/>
              <w:bottom w:val="single" w:sz="18" w:space="0" w:color="auto"/>
            </w:tcBorders>
            <w:shd w:val="clear" w:color="auto" w:fill="000000" w:themeFill="text1"/>
          </w:tcPr>
          <w:p w:rsidR="0041738C" w:rsidRPr="00BD527A" w:rsidRDefault="0041738C" w:rsidP="00894662">
            <w:pPr>
              <w:rPr>
                <w:color w:val="FFFFFF" w:themeColor="background1"/>
              </w:rPr>
            </w:pPr>
          </w:p>
        </w:tc>
        <w:tc>
          <w:tcPr>
            <w:tcW w:w="6379" w:type="dxa"/>
            <w:tcBorders>
              <w:top w:val="single" w:sz="18" w:space="0" w:color="auto"/>
              <w:bottom w:val="single" w:sz="18" w:space="0" w:color="auto"/>
            </w:tcBorders>
            <w:shd w:val="clear" w:color="auto" w:fill="000000" w:themeFill="text1"/>
          </w:tcPr>
          <w:p w:rsidR="0041738C" w:rsidRPr="00BD527A" w:rsidRDefault="0041738C" w:rsidP="00894662">
            <w:pPr>
              <w:rPr>
                <w:color w:val="FFFFFF" w:themeColor="background1"/>
              </w:rPr>
            </w:pPr>
            <w:r>
              <w:rPr>
                <w:color w:val="FFFFFF" w:themeColor="background1"/>
              </w:rPr>
              <w:t>Engelli Yardımları</w:t>
            </w:r>
          </w:p>
        </w:tc>
        <w:tc>
          <w:tcPr>
            <w:tcW w:w="4111" w:type="dxa"/>
            <w:tcBorders>
              <w:top w:val="single" w:sz="18" w:space="0" w:color="auto"/>
              <w:bottom w:val="single" w:sz="18" w:space="0" w:color="auto"/>
            </w:tcBorders>
            <w:shd w:val="clear" w:color="auto" w:fill="000000" w:themeFill="text1"/>
          </w:tcPr>
          <w:p w:rsidR="0041738C" w:rsidRPr="00BD527A" w:rsidRDefault="0041738C" w:rsidP="00894662">
            <w:pPr>
              <w:rPr>
                <w:color w:val="FFFFFF" w:themeColor="background1"/>
              </w:rPr>
            </w:pPr>
          </w:p>
        </w:tc>
        <w:tc>
          <w:tcPr>
            <w:tcW w:w="3969" w:type="dxa"/>
            <w:tcBorders>
              <w:top w:val="single" w:sz="18" w:space="0" w:color="auto"/>
              <w:bottom w:val="single" w:sz="18" w:space="0" w:color="auto"/>
              <w:right w:val="single" w:sz="18" w:space="0" w:color="auto"/>
            </w:tcBorders>
            <w:shd w:val="clear" w:color="auto" w:fill="000000" w:themeFill="text1"/>
          </w:tcPr>
          <w:p w:rsidR="0041738C" w:rsidRPr="00BD527A" w:rsidRDefault="0041738C" w:rsidP="00894662">
            <w:pPr>
              <w:rPr>
                <w:color w:val="FFFFFF" w:themeColor="background1"/>
              </w:rPr>
            </w:pPr>
          </w:p>
        </w:tc>
      </w:tr>
      <w:tr w:rsidR="0041738C" w:rsidRPr="00BD527A" w:rsidTr="006271F7">
        <w:trPr>
          <w:jc w:val="center"/>
        </w:trPr>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rsidR="0041738C" w:rsidRPr="00BD527A" w:rsidRDefault="0041738C" w:rsidP="00894662">
            <w:pPr>
              <w:jc w:val="center"/>
              <w:rPr>
                <w:b/>
              </w:rPr>
            </w:pPr>
            <w:r>
              <w:rPr>
                <w:b/>
              </w:rPr>
              <w:t>13</w:t>
            </w:r>
          </w:p>
        </w:tc>
        <w:tc>
          <w:tcPr>
            <w:tcW w:w="6379" w:type="dxa"/>
            <w:tcBorders>
              <w:top w:val="single" w:sz="18" w:space="0" w:color="auto"/>
              <w:left w:val="single" w:sz="18" w:space="0" w:color="auto"/>
              <w:bottom w:val="single" w:sz="18" w:space="0" w:color="auto"/>
              <w:right w:val="single" w:sz="18" w:space="0" w:color="auto"/>
            </w:tcBorders>
            <w:shd w:val="clear" w:color="auto" w:fill="auto"/>
            <w:vAlign w:val="center"/>
          </w:tcPr>
          <w:p w:rsidR="0041738C" w:rsidRDefault="0041738C" w:rsidP="0041738C">
            <w:pPr>
              <w:pStyle w:val="ListeParagraf"/>
              <w:numPr>
                <w:ilvl w:val="0"/>
                <w:numId w:val="28"/>
              </w:numPr>
            </w:pPr>
            <w:r>
              <w:t>Engelli Araç Yardımı</w:t>
            </w:r>
          </w:p>
          <w:p w:rsidR="0041738C" w:rsidRDefault="0041738C" w:rsidP="0041738C">
            <w:pPr>
              <w:pStyle w:val="ListeParagraf"/>
              <w:numPr>
                <w:ilvl w:val="0"/>
                <w:numId w:val="28"/>
              </w:numPr>
            </w:pPr>
            <w:r>
              <w:t>Engelli Cihaz Yardımı</w:t>
            </w:r>
          </w:p>
          <w:p w:rsidR="0041738C" w:rsidRDefault="0041738C" w:rsidP="0041738C">
            <w:pPr>
              <w:pStyle w:val="ListeParagraf"/>
              <w:numPr>
                <w:ilvl w:val="0"/>
                <w:numId w:val="28"/>
              </w:numPr>
            </w:pPr>
            <w:r>
              <w:t>Engelli Diğer Araç-Protez-Cihaz Yardımı</w:t>
            </w:r>
          </w:p>
          <w:p w:rsidR="0041738C" w:rsidRDefault="0041738C" w:rsidP="0041738C">
            <w:pPr>
              <w:pStyle w:val="ListeParagraf"/>
              <w:numPr>
                <w:ilvl w:val="0"/>
                <w:numId w:val="28"/>
              </w:numPr>
            </w:pPr>
            <w:r>
              <w:t>Engelli Protez Yardımı</w:t>
            </w:r>
          </w:p>
          <w:p w:rsidR="0041738C" w:rsidRPr="00BD527A" w:rsidRDefault="0041738C" w:rsidP="0041738C">
            <w:pPr>
              <w:pStyle w:val="ListeParagraf"/>
              <w:numPr>
                <w:ilvl w:val="0"/>
                <w:numId w:val="28"/>
              </w:numPr>
            </w:pPr>
            <w:r>
              <w:t>Diğer Engelli Yardımı</w:t>
            </w:r>
          </w:p>
        </w:tc>
        <w:tc>
          <w:tcPr>
            <w:tcW w:w="4111" w:type="dxa"/>
            <w:tcBorders>
              <w:top w:val="single" w:sz="18" w:space="0" w:color="auto"/>
              <w:left w:val="single" w:sz="18" w:space="0" w:color="auto"/>
              <w:bottom w:val="single" w:sz="18" w:space="0" w:color="auto"/>
              <w:right w:val="single" w:sz="18" w:space="0" w:color="auto"/>
            </w:tcBorders>
            <w:shd w:val="clear" w:color="auto" w:fill="auto"/>
            <w:vAlign w:val="center"/>
          </w:tcPr>
          <w:p w:rsidR="0041738C" w:rsidRDefault="006E04C6" w:rsidP="006E04C6">
            <w:pPr>
              <w:pStyle w:val="ListeParagraf"/>
              <w:numPr>
                <w:ilvl w:val="0"/>
                <w:numId w:val="29"/>
              </w:numPr>
            </w:pPr>
            <w:r>
              <w:t>Nüfus Cüzdan Fotokopisi</w:t>
            </w:r>
          </w:p>
          <w:p w:rsidR="006E04C6" w:rsidRPr="00BD527A" w:rsidRDefault="006E04C6" w:rsidP="006E04C6">
            <w:pPr>
              <w:pStyle w:val="ListeParagraf"/>
              <w:numPr>
                <w:ilvl w:val="0"/>
                <w:numId w:val="29"/>
              </w:numPr>
            </w:pPr>
            <w:r>
              <w:t>Engelli Araç/Tıbbi Malzeme Raporu</w:t>
            </w:r>
          </w:p>
        </w:tc>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rsidR="0041738C" w:rsidRDefault="0041738C" w:rsidP="00894662">
            <w:pPr>
              <w:jc w:val="center"/>
            </w:pPr>
            <w:r>
              <w:t>30 Gün (İlk Başvuru)</w:t>
            </w:r>
          </w:p>
          <w:p w:rsidR="0041738C" w:rsidRPr="00BD527A" w:rsidRDefault="0041738C" w:rsidP="00894662">
            <w:pPr>
              <w:jc w:val="center"/>
            </w:pPr>
            <w:r>
              <w:t>14 Gün (Dosya Güncel ise)</w:t>
            </w:r>
          </w:p>
        </w:tc>
      </w:tr>
      <w:tr w:rsidR="006E04C6" w:rsidRPr="00BD527A" w:rsidTr="006271F7">
        <w:tblPrEx>
          <w:tblBorders>
            <w:insideH w:val="single" w:sz="4" w:space="0" w:color="auto"/>
          </w:tblBorders>
        </w:tblPrEx>
        <w:trPr>
          <w:trHeight w:val="4563"/>
          <w:jc w:val="center"/>
        </w:trPr>
        <w:tc>
          <w:tcPr>
            <w:tcW w:w="15163" w:type="dxa"/>
            <w:gridSpan w:val="4"/>
            <w:tcBorders>
              <w:top w:val="single" w:sz="18" w:space="0" w:color="auto"/>
              <w:left w:val="single" w:sz="18" w:space="0" w:color="auto"/>
              <w:bottom w:val="single" w:sz="18" w:space="0" w:color="auto"/>
              <w:right w:val="single" w:sz="18" w:space="0" w:color="auto"/>
            </w:tcBorders>
          </w:tcPr>
          <w:p w:rsidR="00BB76AF" w:rsidRDefault="00BB76AF" w:rsidP="006E04C6">
            <w:pPr>
              <w:rPr>
                <w:rFonts w:ascii="Verdana" w:hAnsi="Verdana"/>
                <w:b/>
                <w:sz w:val="14"/>
                <w:szCs w:val="14"/>
              </w:rPr>
            </w:pPr>
          </w:p>
          <w:p w:rsidR="006E04C6" w:rsidRDefault="006E04C6" w:rsidP="003C031D">
            <w:pPr>
              <w:jc w:val="both"/>
              <w:rPr>
                <w:rFonts w:ascii="Verdana" w:hAnsi="Verdana"/>
                <w:b/>
                <w:sz w:val="14"/>
                <w:szCs w:val="14"/>
              </w:rPr>
            </w:pPr>
            <w:r w:rsidRPr="00D35875">
              <w:rPr>
                <w:rFonts w:ascii="Verdana" w:hAnsi="Verdana"/>
                <w:b/>
                <w:sz w:val="14"/>
                <w:szCs w:val="14"/>
              </w:rPr>
              <w:t xml:space="preserve">NOT:Yukarıda belirtilen hizmetlerden faydanılmak üzere başvurlması halinde 3294 Sayılı Kanunun 2.Maddesi gereği;Fakrü zaruret içinde ve muhtaç durumda bulunan kanunla kurulu sosyal güvenlik kuruluşlarına tabi olmayan ve bu kuruluşlardan aylık ve gelir almayan </w:t>
            </w:r>
            <w:r w:rsidR="00D0348A" w:rsidRPr="00D35875">
              <w:rPr>
                <w:rFonts w:ascii="Verdana" w:hAnsi="Verdana"/>
                <w:b/>
                <w:sz w:val="14"/>
                <w:szCs w:val="14"/>
              </w:rPr>
              <w:t>(...) (1) Vatandaşlarla geçici olarak küçük bir yardım veya eğitim ve öğretim imkanı sağlanması halin</w:t>
            </w:r>
            <w:r w:rsidR="003641DD">
              <w:rPr>
                <w:rFonts w:ascii="Verdana" w:hAnsi="Verdana"/>
                <w:b/>
                <w:sz w:val="14"/>
                <w:szCs w:val="14"/>
              </w:rPr>
              <w:t>d</w:t>
            </w:r>
            <w:r w:rsidR="00D0348A" w:rsidRPr="00D35875">
              <w:rPr>
                <w:rFonts w:ascii="Verdana" w:hAnsi="Verdana"/>
                <w:b/>
                <w:sz w:val="14"/>
                <w:szCs w:val="14"/>
              </w:rPr>
              <w:t xml:space="preserve">e topluma faydalı hale getirilecek </w:t>
            </w:r>
            <w:r w:rsidR="005C1BF0" w:rsidRPr="00D35875">
              <w:rPr>
                <w:rFonts w:ascii="Verdana" w:hAnsi="Verdana"/>
                <w:b/>
                <w:sz w:val="14"/>
                <w:szCs w:val="14"/>
              </w:rPr>
              <w:t xml:space="preserve">,üretken duruma geçirebilecek kişiler bu Kanun kapsamının içindendir.(Ek fıkra:30/5/1997-KHK-572/17 md.;Değişik ikinci fıkra:17/4/2008-5754/77md.) Ancak,5510 sayılı Sosyal Sigortalar ve </w:t>
            </w:r>
            <w:r w:rsidR="003620FA" w:rsidRPr="00D35875">
              <w:rPr>
                <w:rFonts w:ascii="Verdana" w:hAnsi="Verdana"/>
                <w:b/>
                <w:sz w:val="14"/>
                <w:szCs w:val="14"/>
              </w:rPr>
              <w:t xml:space="preserve">Genel Sağlık sigortası Kanunun 60 ıncı maddesinin birinci fırkasının (c) bendinde sayılan genel sağlık sigortalısı ve bakmakla yükümlü olduğu kişilerin 5510 sayılı Kanunun gereği ödedikleri katılım payları bu Kanun kapsamındadır.Ancak yıl içinde ödenen tutarlar,takip eden yılda Hazine tarafından Fona geri ödenir.(Ek fıkra:4/7/2012-6353/17md.)Ayrıca Kanunla veya Cumhurbaşkanlığı kararnamesiyle kurulu sosyal güvenlik kuruluşlarına tabi olmakla veya bu kuruşuşlarca aylık veya gelir bağlanmış olmakla birlikte,Fon Kurulunca belirlenecek ölçütlere göre;hane içindeki kişi başına düşen geliri,onaltı yaşından büyükler için belirlenen aylık net asgari ücretin 1/3’ünden az olan kişilerden fakir ve muhtaç durumda bulunanlar da bu Kanun kapsamındadır.(3) (Ek fıkra:4/7/2012-6353/17md.) Her türlü acil durum ve Başvuru esnasında yukarıda belirtilen </w:t>
            </w:r>
            <w:r w:rsidR="00D35875" w:rsidRPr="00D35875">
              <w:rPr>
                <w:rFonts w:ascii="Verdana" w:hAnsi="Verdana"/>
                <w:b/>
                <w:sz w:val="14"/>
                <w:szCs w:val="14"/>
              </w:rPr>
              <w:t>belgelerin dışında belge istenmesi,eksiksiz belge ile başvuru yapılmasına rağmen hizmetin belirtilen sürede tamamlanmaması veya yukarıdaki tabloda bazı hizmetlerin</w:t>
            </w:r>
            <w:r w:rsidR="003641DD">
              <w:rPr>
                <w:rFonts w:ascii="Verdana" w:hAnsi="Verdana"/>
                <w:b/>
                <w:sz w:val="14"/>
                <w:szCs w:val="14"/>
              </w:rPr>
              <w:t xml:space="preserve"> </w:t>
            </w:r>
            <w:r w:rsidR="00D35875" w:rsidRPr="00D35875">
              <w:rPr>
                <w:rFonts w:ascii="Verdana" w:hAnsi="Verdana"/>
                <w:b/>
                <w:sz w:val="14"/>
                <w:szCs w:val="14"/>
              </w:rPr>
              <w:t>bulunmadığının tespiti durumunda ilk müracaat yerine ya da ikinci müracaat yerine başvurunuz.</w:t>
            </w:r>
          </w:p>
          <w:p w:rsidR="00D35875" w:rsidRDefault="003C031D" w:rsidP="006E04C6">
            <w:pPr>
              <w:rPr>
                <w:rFonts w:ascii="Verdana" w:hAnsi="Verdana"/>
                <w:b/>
                <w:sz w:val="14"/>
                <w:szCs w:val="14"/>
              </w:rPr>
            </w:pPr>
            <w:r>
              <w:rPr>
                <w:rFonts w:ascii="Verdana" w:hAnsi="Verdana"/>
                <w:b/>
                <w:noProof/>
                <w:sz w:val="14"/>
                <w:szCs w:val="14"/>
                <w:lang w:eastAsia="tr-TR"/>
              </w:rPr>
              <mc:AlternateContent>
                <mc:Choice Requires="wpg">
                  <w:drawing>
                    <wp:anchor distT="0" distB="0" distL="114300" distR="114300" simplePos="0" relativeHeight="251662336" behindDoc="0" locked="0" layoutInCell="1" allowOverlap="1">
                      <wp:simplePos x="0" y="0"/>
                      <wp:positionH relativeFrom="column">
                        <wp:posOffset>13970</wp:posOffset>
                      </wp:positionH>
                      <wp:positionV relativeFrom="paragraph">
                        <wp:posOffset>113030</wp:posOffset>
                      </wp:positionV>
                      <wp:extent cx="9383648" cy="1362075"/>
                      <wp:effectExtent l="0" t="0" r="8255" b="9525"/>
                      <wp:wrapNone/>
                      <wp:docPr id="5" name="Grup 5"/>
                      <wp:cNvGraphicFramePr/>
                      <a:graphic xmlns:a="http://schemas.openxmlformats.org/drawingml/2006/main">
                        <a:graphicData uri="http://schemas.microsoft.com/office/word/2010/wordprocessingGroup">
                          <wpg:wgp>
                            <wpg:cNvGrpSpPr/>
                            <wpg:grpSpPr>
                              <a:xfrm>
                                <a:off x="0" y="0"/>
                                <a:ext cx="9383648" cy="1362075"/>
                                <a:chOff x="0" y="0"/>
                                <a:chExt cx="9383648" cy="1362075"/>
                              </a:xfrm>
                            </wpg:grpSpPr>
                            <wps:wsp>
                              <wps:cNvPr id="2" name="Metin Kutusu 2"/>
                              <wps:cNvSpPr txBox="1"/>
                              <wps:spPr>
                                <a:xfrm>
                                  <a:off x="4391025" y="0"/>
                                  <a:ext cx="4992623" cy="1362075"/>
                                </a:xfrm>
                                <a:prstGeom prst="rect">
                                  <a:avLst/>
                                </a:prstGeom>
                                <a:solidFill>
                                  <a:schemeClr val="lt1"/>
                                </a:solidFill>
                                <a:ln w="6350">
                                  <a:noFill/>
                                </a:ln>
                              </wps:spPr>
                              <wps:txbx>
                                <w:txbxContent>
                                  <w:p w:rsidR="001864D5" w:rsidRPr="001864D5" w:rsidRDefault="001864D5" w:rsidP="001864D5">
                                    <w:pPr>
                                      <w:spacing w:after="0"/>
                                      <w:rPr>
                                        <w:rFonts w:ascii="Verdana" w:hAnsi="Verdana"/>
                                        <w:b/>
                                        <w:sz w:val="14"/>
                                        <w:szCs w:val="14"/>
                                      </w:rPr>
                                    </w:pPr>
                                    <w:r w:rsidRPr="001864D5">
                                      <w:rPr>
                                        <w:rFonts w:ascii="Verdana" w:hAnsi="Verdana"/>
                                        <w:b/>
                                        <w:sz w:val="14"/>
                                        <w:szCs w:val="14"/>
                                      </w:rPr>
                                      <w:t>İkinci Müracaat Yeri</w:t>
                                    </w:r>
                                    <w:r w:rsidRPr="001864D5">
                                      <w:rPr>
                                        <w:rFonts w:ascii="Verdana" w:hAnsi="Verdana"/>
                                        <w:b/>
                                        <w:sz w:val="14"/>
                                        <w:szCs w:val="14"/>
                                      </w:rPr>
                                      <w:tab/>
                                      <w:t>:</w:t>
                                    </w:r>
                                    <w:r>
                                      <w:rPr>
                                        <w:rFonts w:ascii="Verdana" w:hAnsi="Verdana"/>
                                        <w:b/>
                                        <w:sz w:val="14"/>
                                        <w:szCs w:val="14"/>
                                      </w:rPr>
                                      <w:t>Güngören Kaymakamlığı</w:t>
                                    </w:r>
                                  </w:p>
                                  <w:p w:rsidR="001864D5" w:rsidRPr="001864D5" w:rsidRDefault="001864D5" w:rsidP="001864D5">
                                    <w:pPr>
                                      <w:spacing w:after="0"/>
                                      <w:rPr>
                                        <w:rFonts w:ascii="Verdana" w:hAnsi="Verdana"/>
                                        <w:b/>
                                        <w:sz w:val="14"/>
                                        <w:szCs w:val="14"/>
                                      </w:rPr>
                                    </w:pPr>
                                    <w:r w:rsidRPr="001864D5">
                                      <w:rPr>
                                        <w:rFonts w:ascii="Verdana" w:hAnsi="Verdana"/>
                                        <w:b/>
                                        <w:sz w:val="14"/>
                                        <w:szCs w:val="14"/>
                                      </w:rPr>
                                      <w:t>Adı Soyadı</w:t>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Abdullah KÜÇÜK</w:t>
                                    </w:r>
                                  </w:p>
                                  <w:p w:rsidR="001864D5" w:rsidRPr="001864D5" w:rsidRDefault="001864D5" w:rsidP="001864D5">
                                    <w:pPr>
                                      <w:spacing w:after="0"/>
                                      <w:rPr>
                                        <w:rFonts w:ascii="Verdana" w:hAnsi="Verdana"/>
                                        <w:b/>
                                        <w:sz w:val="14"/>
                                        <w:szCs w:val="14"/>
                                      </w:rPr>
                                    </w:pPr>
                                    <w:r w:rsidRPr="001864D5">
                                      <w:rPr>
                                        <w:rFonts w:ascii="Verdana" w:hAnsi="Verdana"/>
                                        <w:b/>
                                        <w:sz w:val="14"/>
                                        <w:szCs w:val="14"/>
                                      </w:rPr>
                                      <w:t>Unvan</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Kaymakam</w:t>
                                    </w:r>
                                  </w:p>
                                  <w:p w:rsidR="001864D5" w:rsidRDefault="001864D5" w:rsidP="001864D5">
                                    <w:pPr>
                                      <w:spacing w:after="0"/>
                                      <w:rPr>
                                        <w:rFonts w:ascii="Verdana" w:hAnsi="Verdana"/>
                                        <w:b/>
                                        <w:sz w:val="14"/>
                                        <w:szCs w:val="14"/>
                                      </w:rPr>
                                    </w:pPr>
                                    <w:r w:rsidRPr="001864D5">
                                      <w:rPr>
                                        <w:rFonts w:ascii="Verdana" w:hAnsi="Verdana"/>
                                        <w:b/>
                                        <w:sz w:val="14"/>
                                        <w:szCs w:val="14"/>
                                      </w:rPr>
                                      <w:t>Adres</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Merkez Mahallesi Gaziosmanpaşa Caddesi No:34-36 Kat:</w:t>
                                    </w:r>
                                    <w:r w:rsidR="00855EB4">
                                      <w:rPr>
                                        <w:rFonts w:ascii="Verdana" w:hAnsi="Verdana"/>
                                        <w:b/>
                                        <w:sz w:val="14"/>
                                        <w:szCs w:val="14"/>
                                      </w:rPr>
                                      <w:t>3</w:t>
                                    </w:r>
                                    <w:r>
                                      <w:rPr>
                                        <w:rFonts w:ascii="Verdana" w:hAnsi="Verdana"/>
                                        <w:b/>
                                        <w:sz w:val="14"/>
                                        <w:szCs w:val="14"/>
                                      </w:rPr>
                                      <w:t xml:space="preserve"> </w:t>
                                    </w:r>
                                  </w:p>
                                  <w:p w:rsidR="001864D5" w:rsidRPr="001864D5" w:rsidRDefault="001864D5" w:rsidP="001864D5">
                                    <w:pPr>
                                      <w:spacing w:after="0"/>
                                      <w:rPr>
                                        <w:rFonts w:ascii="Verdana" w:hAnsi="Verdana"/>
                                        <w:b/>
                                        <w:sz w:val="14"/>
                                        <w:szCs w:val="14"/>
                                      </w:rPr>
                                    </w:pPr>
                                    <w:r>
                                      <w:rPr>
                                        <w:rFonts w:ascii="Verdana" w:hAnsi="Verdana"/>
                                        <w:b/>
                                        <w:sz w:val="14"/>
                                        <w:szCs w:val="14"/>
                                      </w:rPr>
                                      <w:t xml:space="preserve">                                              Güngören/İSTANBUL</w:t>
                                    </w:r>
                                  </w:p>
                                  <w:p w:rsidR="001864D5" w:rsidRPr="001864D5" w:rsidRDefault="001864D5" w:rsidP="001864D5">
                                    <w:pPr>
                                      <w:spacing w:after="0"/>
                                      <w:rPr>
                                        <w:rFonts w:ascii="Verdana" w:hAnsi="Verdana"/>
                                        <w:b/>
                                        <w:sz w:val="14"/>
                                        <w:szCs w:val="14"/>
                                      </w:rPr>
                                    </w:pPr>
                                    <w:r w:rsidRPr="001864D5">
                                      <w:rPr>
                                        <w:rFonts w:ascii="Verdana" w:hAnsi="Verdana"/>
                                        <w:b/>
                                        <w:sz w:val="14"/>
                                        <w:szCs w:val="14"/>
                                      </w:rPr>
                                      <w:t>Telefon</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(0212)</w:t>
                                    </w:r>
                                    <w:r w:rsidR="00EF7CCB">
                                      <w:rPr>
                                        <w:rFonts w:ascii="Verdana" w:hAnsi="Verdana"/>
                                        <w:b/>
                                        <w:sz w:val="14"/>
                                        <w:szCs w:val="14"/>
                                      </w:rPr>
                                      <w:t xml:space="preserve"> 506 63 64</w:t>
                                    </w:r>
                                    <w:r>
                                      <w:rPr>
                                        <w:rFonts w:ascii="Verdana" w:hAnsi="Verdana"/>
                                        <w:b/>
                                        <w:sz w:val="14"/>
                                        <w:szCs w:val="14"/>
                                      </w:rPr>
                                      <w:t xml:space="preserve"> </w:t>
                                    </w:r>
                                  </w:p>
                                  <w:p w:rsidR="001864D5" w:rsidRPr="001864D5" w:rsidRDefault="001864D5" w:rsidP="001864D5">
                                    <w:pPr>
                                      <w:spacing w:after="0"/>
                                      <w:rPr>
                                        <w:rFonts w:ascii="Verdana" w:hAnsi="Verdana"/>
                                        <w:b/>
                                        <w:sz w:val="14"/>
                                        <w:szCs w:val="14"/>
                                      </w:rPr>
                                    </w:pPr>
                                    <w:r w:rsidRPr="001864D5">
                                      <w:rPr>
                                        <w:rFonts w:ascii="Verdana" w:hAnsi="Verdana"/>
                                        <w:b/>
                                        <w:sz w:val="14"/>
                                        <w:szCs w:val="14"/>
                                      </w:rPr>
                                      <w:t>Faks</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(0212)</w:t>
                                    </w:r>
                                    <w:r w:rsidR="00EF7CCB">
                                      <w:rPr>
                                        <w:rFonts w:ascii="Verdana" w:hAnsi="Verdana"/>
                                        <w:b/>
                                        <w:sz w:val="14"/>
                                        <w:szCs w:val="14"/>
                                      </w:rPr>
                                      <w:t xml:space="preserve"> 504 34 85</w:t>
                                    </w:r>
                                  </w:p>
                                  <w:p w:rsidR="001864D5" w:rsidRPr="001864D5" w:rsidRDefault="001864D5" w:rsidP="001864D5">
                                    <w:pPr>
                                      <w:spacing w:after="0"/>
                                      <w:rPr>
                                        <w:rFonts w:ascii="Verdana" w:hAnsi="Verdana"/>
                                        <w:b/>
                                        <w:sz w:val="14"/>
                                        <w:szCs w:val="14"/>
                                      </w:rPr>
                                    </w:pPr>
                                    <w:r w:rsidRPr="001864D5">
                                      <w:rPr>
                                        <w:rFonts w:ascii="Verdana" w:hAnsi="Verdana"/>
                                        <w:b/>
                                        <w:sz w:val="14"/>
                                        <w:szCs w:val="14"/>
                                      </w:rPr>
                                      <w:t>e-posta</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p>
                                  <w:p w:rsidR="001864D5" w:rsidRDefault="00186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Metin Kutusu 3"/>
                              <wps:cNvSpPr txBox="1"/>
                              <wps:spPr>
                                <a:xfrm>
                                  <a:off x="0" y="0"/>
                                  <a:ext cx="4476750" cy="1362075"/>
                                </a:xfrm>
                                <a:prstGeom prst="rect">
                                  <a:avLst/>
                                </a:prstGeom>
                                <a:solidFill>
                                  <a:schemeClr val="lt1"/>
                                </a:solidFill>
                                <a:ln w="6350">
                                  <a:noFill/>
                                </a:ln>
                              </wps:spPr>
                              <wps:txbx>
                                <w:txbxContent>
                                  <w:p w:rsidR="001864D5" w:rsidRPr="001864D5" w:rsidRDefault="001864D5" w:rsidP="001864D5">
                                    <w:pPr>
                                      <w:spacing w:after="0"/>
                                      <w:rPr>
                                        <w:rFonts w:ascii="Verdana" w:hAnsi="Verdana"/>
                                        <w:b/>
                                        <w:sz w:val="14"/>
                                        <w:szCs w:val="14"/>
                                      </w:rPr>
                                    </w:pPr>
                                    <w:r>
                                      <w:rPr>
                                        <w:rFonts w:ascii="Verdana" w:hAnsi="Verdana"/>
                                        <w:b/>
                                        <w:sz w:val="14"/>
                                        <w:szCs w:val="14"/>
                                      </w:rPr>
                                      <w:t>İlk</w:t>
                                    </w:r>
                                    <w:r w:rsidRPr="001864D5">
                                      <w:rPr>
                                        <w:rFonts w:ascii="Verdana" w:hAnsi="Verdana"/>
                                        <w:b/>
                                        <w:sz w:val="14"/>
                                        <w:szCs w:val="14"/>
                                      </w:rPr>
                                      <w:t xml:space="preserve"> Müracaat Yeri</w:t>
                                    </w:r>
                                    <w:r w:rsidRPr="001864D5">
                                      <w:rPr>
                                        <w:rFonts w:ascii="Verdana" w:hAnsi="Verdana"/>
                                        <w:b/>
                                        <w:sz w:val="14"/>
                                        <w:szCs w:val="14"/>
                                      </w:rPr>
                                      <w:tab/>
                                    </w:r>
                                    <w:r>
                                      <w:rPr>
                                        <w:rFonts w:ascii="Verdana" w:hAnsi="Verdana"/>
                                        <w:b/>
                                        <w:sz w:val="14"/>
                                        <w:szCs w:val="14"/>
                                      </w:rPr>
                                      <w:tab/>
                                    </w:r>
                                    <w:r w:rsidRPr="001864D5">
                                      <w:rPr>
                                        <w:rFonts w:ascii="Verdana" w:hAnsi="Verdana"/>
                                        <w:b/>
                                        <w:sz w:val="14"/>
                                        <w:szCs w:val="14"/>
                                      </w:rPr>
                                      <w:t>:</w:t>
                                    </w:r>
                                    <w:r>
                                      <w:rPr>
                                        <w:rFonts w:ascii="Verdana" w:hAnsi="Verdana"/>
                                        <w:b/>
                                        <w:sz w:val="14"/>
                                        <w:szCs w:val="14"/>
                                      </w:rPr>
                                      <w:t>Güngören Sosyal Yardımlaşma ve Dayanışma Vakfı</w:t>
                                    </w:r>
                                  </w:p>
                                  <w:p w:rsidR="001864D5" w:rsidRPr="001864D5" w:rsidRDefault="001864D5" w:rsidP="001864D5">
                                    <w:pPr>
                                      <w:spacing w:after="0"/>
                                      <w:rPr>
                                        <w:rFonts w:ascii="Verdana" w:hAnsi="Verdana"/>
                                        <w:b/>
                                        <w:sz w:val="14"/>
                                        <w:szCs w:val="14"/>
                                      </w:rPr>
                                    </w:pPr>
                                    <w:r w:rsidRPr="001864D5">
                                      <w:rPr>
                                        <w:rFonts w:ascii="Verdana" w:hAnsi="Verdana"/>
                                        <w:b/>
                                        <w:sz w:val="14"/>
                                        <w:szCs w:val="14"/>
                                      </w:rPr>
                                      <w:t>Adı Soyadı</w:t>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Bayram AYDİN</w:t>
                                    </w:r>
                                  </w:p>
                                  <w:p w:rsidR="001864D5" w:rsidRPr="001864D5" w:rsidRDefault="001864D5" w:rsidP="001864D5">
                                    <w:pPr>
                                      <w:spacing w:after="0"/>
                                      <w:rPr>
                                        <w:rFonts w:ascii="Verdana" w:hAnsi="Verdana"/>
                                        <w:b/>
                                        <w:sz w:val="14"/>
                                        <w:szCs w:val="14"/>
                                      </w:rPr>
                                    </w:pPr>
                                    <w:r w:rsidRPr="001864D5">
                                      <w:rPr>
                                        <w:rFonts w:ascii="Verdana" w:hAnsi="Verdana"/>
                                        <w:b/>
                                        <w:sz w:val="14"/>
                                        <w:szCs w:val="14"/>
                                      </w:rPr>
                                      <w:t>Unvan</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Vakıf Müdürü</w:t>
                                    </w:r>
                                  </w:p>
                                  <w:p w:rsidR="001864D5" w:rsidRDefault="001864D5" w:rsidP="001864D5">
                                    <w:pPr>
                                      <w:spacing w:after="0"/>
                                      <w:rPr>
                                        <w:rFonts w:ascii="Verdana" w:hAnsi="Verdana"/>
                                        <w:b/>
                                        <w:sz w:val="14"/>
                                        <w:szCs w:val="14"/>
                                      </w:rPr>
                                    </w:pPr>
                                    <w:r w:rsidRPr="001864D5">
                                      <w:rPr>
                                        <w:rFonts w:ascii="Verdana" w:hAnsi="Verdana"/>
                                        <w:b/>
                                        <w:sz w:val="14"/>
                                        <w:szCs w:val="14"/>
                                      </w:rPr>
                                      <w:t>Adres</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 xml:space="preserve">Merkez Mahallesi Gaziosmanpaşa Caddesi No:34-36 Kat:1 </w:t>
                                    </w:r>
                                  </w:p>
                                  <w:p w:rsidR="001864D5" w:rsidRPr="001864D5" w:rsidRDefault="001864D5" w:rsidP="001864D5">
                                    <w:pPr>
                                      <w:spacing w:after="0"/>
                                      <w:rPr>
                                        <w:rFonts w:ascii="Verdana" w:hAnsi="Verdana"/>
                                        <w:b/>
                                        <w:sz w:val="14"/>
                                        <w:szCs w:val="14"/>
                                      </w:rPr>
                                    </w:pPr>
                                    <w:r>
                                      <w:rPr>
                                        <w:rFonts w:ascii="Verdana" w:hAnsi="Verdana"/>
                                        <w:b/>
                                        <w:sz w:val="14"/>
                                        <w:szCs w:val="14"/>
                                      </w:rPr>
                                      <w:t xml:space="preserve">                                              Güngören/İSTANBUL</w:t>
                                    </w:r>
                                  </w:p>
                                  <w:p w:rsidR="001864D5" w:rsidRPr="001864D5" w:rsidRDefault="001864D5" w:rsidP="001864D5">
                                    <w:pPr>
                                      <w:spacing w:after="0"/>
                                      <w:rPr>
                                        <w:rFonts w:ascii="Verdana" w:hAnsi="Verdana"/>
                                        <w:b/>
                                        <w:sz w:val="14"/>
                                        <w:szCs w:val="14"/>
                                      </w:rPr>
                                    </w:pPr>
                                    <w:r w:rsidRPr="001864D5">
                                      <w:rPr>
                                        <w:rFonts w:ascii="Verdana" w:hAnsi="Verdana"/>
                                        <w:b/>
                                        <w:sz w:val="14"/>
                                        <w:szCs w:val="14"/>
                                      </w:rPr>
                                      <w:t>Telefon</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 xml:space="preserve">(0212) 502 01 01 </w:t>
                                    </w:r>
                                  </w:p>
                                  <w:p w:rsidR="001864D5" w:rsidRPr="001864D5" w:rsidRDefault="001864D5" w:rsidP="001864D5">
                                    <w:pPr>
                                      <w:spacing w:after="0"/>
                                      <w:rPr>
                                        <w:rFonts w:ascii="Verdana" w:hAnsi="Verdana"/>
                                        <w:b/>
                                        <w:sz w:val="14"/>
                                        <w:szCs w:val="14"/>
                                      </w:rPr>
                                    </w:pPr>
                                    <w:r w:rsidRPr="001864D5">
                                      <w:rPr>
                                        <w:rFonts w:ascii="Verdana" w:hAnsi="Verdana"/>
                                        <w:b/>
                                        <w:sz w:val="14"/>
                                        <w:szCs w:val="14"/>
                                      </w:rPr>
                                      <w:t>Faks</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(0212) 643 20 76</w:t>
                                    </w:r>
                                  </w:p>
                                  <w:p w:rsidR="001864D5" w:rsidRPr="001864D5" w:rsidRDefault="001864D5" w:rsidP="001864D5">
                                    <w:pPr>
                                      <w:spacing w:after="0"/>
                                      <w:rPr>
                                        <w:rFonts w:ascii="Verdana" w:hAnsi="Verdana"/>
                                        <w:b/>
                                        <w:sz w:val="14"/>
                                        <w:szCs w:val="14"/>
                                      </w:rPr>
                                    </w:pPr>
                                    <w:r w:rsidRPr="001864D5">
                                      <w:rPr>
                                        <w:rFonts w:ascii="Verdana" w:hAnsi="Verdana"/>
                                        <w:b/>
                                        <w:sz w:val="14"/>
                                        <w:szCs w:val="14"/>
                                      </w:rPr>
                                      <w:t>e-posta</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p>
                                  <w:p w:rsidR="001864D5" w:rsidRDefault="001864D5" w:rsidP="00186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 5" o:spid="_x0000_s1026" style="position:absolute;margin-left:1.1pt;margin-top:8.9pt;width:738.85pt;height:107.25pt;z-index:251662336" coordsize="93836,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">
                      <v:shapetype id="_x0000_t202" coordsize="21600,21600" o:spt="202" path="m,l,21600r21600,l21600,xe">
                        <v:stroke joinstyle="miter"/>
                        <v:path gradientshapeok="t" o:connecttype="rect"/>
                      </v:shapetype>
                      <v:shape id="Metin Kutusu 2" o:spid="_x0000_s1027" type="#_x0000_t202" style="position:absolute;left:43910;width:49926;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1864D5" w:rsidRPr="001864D5" w:rsidRDefault="001864D5" w:rsidP="001864D5">
                              <w:pPr>
                                <w:spacing w:after="0"/>
                                <w:rPr>
                                  <w:rFonts w:ascii="Verdana" w:hAnsi="Verdana"/>
                                  <w:b/>
                                  <w:sz w:val="14"/>
                                  <w:szCs w:val="14"/>
                                </w:rPr>
                              </w:pPr>
                              <w:r w:rsidRPr="001864D5">
                                <w:rPr>
                                  <w:rFonts w:ascii="Verdana" w:hAnsi="Verdana"/>
                                  <w:b/>
                                  <w:sz w:val="14"/>
                                  <w:szCs w:val="14"/>
                                </w:rPr>
                                <w:t>İkinci Müracaat Yeri</w:t>
                              </w:r>
                              <w:r w:rsidRPr="001864D5">
                                <w:rPr>
                                  <w:rFonts w:ascii="Verdana" w:hAnsi="Verdana"/>
                                  <w:b/>
                                  <w:sz w:val="14"/>
                                  <w:szCs w:val="14"/>
                                </w:rPr>
                                <w:tab/>
                                <w:t>:</w:t>
                              </w:r>
                              <w:r>
                                <w:rPr>
                                  <w:rFonts w:ascii="Verdana" w:hAnsi="Verdana"/>
                                  <w:b/>
                                  <w:sz w:val="14"/>
                                  <w:szCs w:val="14"/>
                                </w:rPr>
                                <w:t>Güngören Kaymakamlığı</w:t>
                              </w:r>
                            </w:p>
                            <w:p w:rsidR="001864D5" w:rsidRPr="001864D5" w:rsidRDefault="001864D5" w:rsidP="001864D5">
                              <w:pPr>
                                <w:spacing w:after="0"/>
                                <w:rPr>
                                  <w:rFonts w:ascii="Verdana" w:hAnsi="Verdana"/>
                                  <w:b/>
                                  <w:sz w:val="14"/>
                                  <w:szCs w:val="14"/>
                                </w:rPr>
                              </w:pPr>
                              <w:r w:rsidRPr="001864D5">
                                <w:rPr>
                                  <w:rFonts w:ascii="Verdana" w:hAnsi="Verdana"/>
                                  <w:b/>
                                  <w:sz w:val="14"/>
                                  <w:szCs w:val="14"/>
                                </w:rPr>
                                <w:t>Adı Soyadı</w:t>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Abdullah KÜÇÜK</w:t>
                              </w:r>
                            </w:p>
                            <w:p w:rsidR="001864D5" w:rsidRPr="001864D5" w:rsidRDefault="001864D5" w:rsidP="001864D5">
                              <w:pPr>
                                <w:spacing w:after="0"/>
                                <w:rPr>
                                  <w:rFonts w:ascii="Verdana" w:hAnsi="Verdana"/>
                                  <w:b/>
                                  <w:sz w:val="14"/>
                                  <w:szCs w:val="14"/>
                                </w:rPr>
                              </w:pPr>
                              <w:r w:rsidRPr="001864D5">
                                <w:rPr>
                                  <w:rFonts w:ascii="Verdana" w:hAnsi="Verdana"/>
                                  <w:b/>
                                  <w:sz w:val="14"/>
                                  <w:szCs w:val="14"/>
                                </w:rPr>
                                <w:t>Unvan</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Kaymakam</w:t>
                              </w:r>
                            </w:p>
                            <w:p w:rsidR="001864D5" w:rsidRDefault="001864D5" w:rsidP="001864D5">
                              <w:pPr>
                                <w:spacing w:after="0"/>
                                <w:rPr>
                                  <w:rFonts w:ascii="Verdana" w:hAnsi="Verdana"/>
                                  <w:b/>
                                  <w:sz w:val="14"/>
                                  <w:szCs w:val="14"/>
                                </w:rPr>
                              </w:pPr>
                              <w:r w:rsidRPr="001864D5">
                                <w:rPr>
                                  <w:rFonts w:ascii="Verdana" w:hAnsi="Verdana"/>
                                  <w:b/>
                                  <w:sz w:val="14"/>
                                  <w:szCs w:val="14"/>
                                </w:rPr>
                                <w:t>Adres</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Merkez Mahallesi Gaziosmanpaşa Caddesi No:34-36 Kat:</w:t>
                              </w:r>
                              <w:r w:rsidR="00855EB4">
                                <w:rPr>
                                  <w:rFonts w:ascii="Verdana" w:hAnsi="Verdana"/>
                                  <w:b/>
                                  <w:sz w:val="14"/>
                                  <w:szCs w:val="14"/>
                                </w:rPr>
                                <w:t>3</w:t>
                              </w:r>
                              <w:r>
                                <w:rPr>
                                  <w:rFonts w:ascii="Verdana" w:hAnsi="Verdana"/>
                                  <w:b/>
                                  <w:sz w:val="14"/>
                                  <w:szCs w:val="14"/>
                                </w:rPr>
                                <w:t xml:space="preserve"> </w:t>
                              </w:r>
                            </w:p>
                            <w:p w:rsidR="001864D5" w:rsidRPr="001864D5" w:rsidRDefault="001864D5" w:rsidP="001864D5">
                              <w:pPr>
                                <w:spacing w:after="0"/>
                                <w:rPr>
                                  <w:rFonts w:ascii="Verdana" w:hAnsi="Verdana"/>
                                  <w:b/>
                                  <w:sz w:val="14"/>
                                  <w:szCs w:val="14"/>
                                </w:rPr>
                              </w:pPr>
                              <w:r>
                                <w:rPr>
                                  <w:rFonts w:ascii="Verdana" w:hAnsi="Verdana"/>
                                  <w:b/>
                                  <w:sz w:val="14"/>
                                  <w:szCs w:val="14"/>
                                </w:rPr>
                                <w:t xml:space="preserve">                                              Güngören/İSTANBUL</w:t>
                              </w:r>
                            </w:p>
                            <w:p w:rsidR="001864D5" w:rsidRPr="001864D5" w:rsidRDefault="001864D5" w:rsidP="001864D5">
                              <w:pPr>
                                <w:spacing w:after="0"/>
                                <w:rPr>
                                  <w:rFonts w:ascii="Verdana" w:hAnsi="Verdana"/>
                                  <w:b/>
                                  <w:sz w:val="14"/>
                                  <w:szCs w:val="14"/>
                                </w:rPr>
                              </w:pPr>
                              <w:r w:rsidRPr="001864D5">
                                <w:rPr>
                                  <w:rFonts w:ascii="Verdana" w:hAnsi="Verdana"/>
                                  <w:b/>
                                  <w:sz w:val="14"/>
                                  <w:szCs w:val="14"/>
                                </w:rPr>
                                <w:t>Telefon</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(0212)</w:t>
                              </w:r>
                              <w:r w:rsidR="00EF7CCB">
                                <w:rPr>
                                  <w:rFonts w:ascii="Verdana" w:hAnsi="Verdana"/>
                                  <w:b/>
                                  <w:sz w:val="14"/>
                                  <w:szCs w:val="14"/>
                                </w:rPr>
                                <w:t xml:space="preserve"> 506 63 64</w:t>
                              </w:r>
                              <w:r>
                                <w:rPr>
                                  <w:rFonts w:ascii="Verdana" w:hAnsi="Verdana"/>
                                  <w:b/>
                                  <w:sz w:val="14"/>
                                  <w:szCs w:val="14"/>
                                </w:rPr>
                                <w:t xml:space="preserve"> </w:t>
                              </w:r>
                            </w:p>
                            <w:p w:rsidR="001864D5" w:rsidRPr="001864D5" w:rsidRDefault="001864D5" w:rsidP="001864D5">
                              <w:pPr>
                                <w:spacing w:after="0"/>
                                <w:rPr>
                                  <w:rFonts w:ascii="Verdana" w:hAnsi="Verdana"/>
                                  <w:b/>
                                  <w:sz w:val="14"/>
                                  <w:szCs w:val="14"/>
                                </w:rPr>
                              </w:pPr>
                              <w:r w:rsidRPr="001864D5">
                                <w:rPr>
                                  <w:rFonts w:ascii="Verdana" w:hAnsi="Verdana"/>
                                  <w:b/>
                                  <w:sz w:val="14"/>
                                  <w:szCs w:val="14"/>
                                </w:rPr>
                                <w:t>Faks</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(0212)</w:t>
                              </w:r>
                              <w:r w:rsidR="00EF7CCB">
                                <w:rPr>
                                  <w:rFonts w:ascii="Verdana" w:hAnsi="Verdana"/>
                                  <w:b/>
                                  <w:sz w:val="14"/>
                                  <w:szCs w:val="14"/>
                                </w:rPr>
                                <w:t xml:space="preserve"> 504 34 85</w:t>
                              </w:r>
                            </w:p>
                            <w:p w:rsidR="001864D5" w:rsidRPr="001864D5" w:rsidRDefault="001864D5" w:rsidP="001864D5">
                              <w:pPr>
                                <w:spacing w:after="0"/>
                                <w:rPr>
                                  <w:rFonts w:ascii="Verdana" w:hAnsi="Verdana"/>
                                  <w:b/>
                                  <w:sz w:val="14"/>
                                  <w:szCs w:val="14"/>
                                </w:rPr>
                              </w:pPr>
                              <w:r w:rsidRPr="001864D5">
                                <w:rPr>
                                  <w:rFonts w:ascii="Verdana" w:hAnsi="Verdana"/>
                                  <w:b/>
                                  <w:sz w:val="14"/>
                                  <w:szCs w:val="14"/>
                                </w:rPr>
                                <w:t>e-posta</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p>
                            <w:p w:rsidR="001864D5" w:rsidRDefault="001864D5"/>
                          </w:txbxContent>
                        </v:textbox>
                      </v:shape>
                      <v:shape id="Metin Kutusu 3" o:spid="_x0000_s1028" type="#_x0000_t202" style="position:absolute;width:44767;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1864D5" w:rsidRPr="001864D5" w:rsidRDefault="001864D5" w:rsidP="001864D5">
                              <w:pPr>
                                <w:spacing w:after="0"/>
                                <w:rPr>
                                  <w:rFonts w:ascii="Verdana" w:hAnsi="Verdana"/>
                                  <w:b/>
                                  <w:sz w:val="14"/>
                                  <w:szCs w:val="14"/>
                                </w:rPr>
                              </w:pPr>
                              <w:r>
                                <w:rPr>
                                  <w:rFonts w:ascii="Verdana" w:hAnsi="Verdana"/>
                                  <w:b/>
                                  <w:sz w:val="14"/>
                                  <w:szCs w:val="14"/>
                                </w:rPr>
                                <w:t>İlk</w:t>
                              </w:r>
                              <w:r w:rsidRPr="001864D5">
                                <w:rPr>
                                  <w:rFonts w:ascii="Verdana" w:hAnsi="Verdana"/>
                                  <w:b/>
                                  <w:sz w:val="14"/>
                                  <w:szCs w:val="14"/>
                                </w:rPr>
                                <w:t xml:space="preserve"> Müracaat Yeri</w:t>
                              </w:r>
                              <w:r w:rsidRPr="001864D5">
                                <w:rPr>
                                  <w:rFonts w:ascii="Verdana" w:hAnsi="Verdana"/>
                                  <w:b/>
                                  <w:sz w:val="14"/>
                                  <w:szCs w:val="14"/>
                                </w:rPr>
                                <w:tab/>
                              </w:r>
                              <w:r>
                                <w:rPr>
                                  <w:rFonts w:ascii="Verdana" w:hAnsi="Verdana"/>
                                  <w:b/>
                                  <w:sz w:val="14"/>
                                  <w:szCs w:val="14"/>
                                </w:rPr>
                                <w:tab/>
                              </w:r>
                              <w:r w:rsidRPr="001864D5">
                                <w:rPr>
                                  <w:rFonts w:ascii="Verdana" w:hAnsi="Verdana"/>
                                  <w:b/>
                                  <w:sz w:val="14"/>
                                  <w:szCs w:val="14"/>
                                </w:rPr>
                                <w:t>:</w:t>
                              </w:r>
                              <w:r>
                                <w:rPr>
                                  <w:rFonts w:ascii="Verdana" w:hAnsi="Verdana"/>
                                  <w:b/>
                                  <w:sz w:val="14"/>
                                  <w:szCs w:val="14"/>
                                </w:rPr>
                                <w:t>Güngören Sosyal Yardımlaşma ve Dayanışma Vakfı</w:t>
                              </w:r>
                            </w:p>
                            <w:p w:rsidR="001864D5" w:rsidRPr="001864D5" w:rsidRDefault="001864D5" w:rsidP="001864D5">
                              <w:pPr>
                                <w:spacing w:after="0"/>
                                <w:rPr>
                                  <w:rFonts w:ascii="Verdana" w:hAnsi="Verdana"/>
                                  <w:b/>
                                  <w:sz w:val="14"/>
                                  <w:szCs w:val="14"/>
                                </w:rPr>
                              </w:pPr>
                              <w:r w:rsidRPr="001864D5">
                                <w:rPr>
                                  <w:rFonts w:ascii="Verdana" w:hAnsi="Verdana"/>
                                  <w:b/>
                                  <w:sz w:val="14"/>
                                  <w:szCs w:val="14"/>
                                </w:rPr>
                                <w:t>Adı Soyadı</w:t>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Bayram AYDİN</w:t>
                              </w:r>
                            </w:p>
                            <w:p w:rsidR="001864D5" w:rsidRPr="001864D5" w:rsidRDefault="001864D5" w:rsidP="001864D5">
                              <w:pPr>
                                <w:spacing w:after="0"/>
                                <w:rPr>
                                  <w:rFonts w:ascii="Verdana" w:hAnsi="Verdana"/>
                                  <w:b/>
                                  <w:sz w:val="14"/>
                                  <w:szCs w:val="14"/>
                                </w:rPr>
                              </w:pPr>
                              <w:r w:rsidRPr="001864D5">
                                <w:rPr>
                                  <w:rFonts w:ascii="Verdana" w:hAnsi="Verdana"/>
                                  <w:b/>
                                  <w:sz w:val="14"/>
                                  <w:szCs w:val="14"/>
                                </w:rPr>
                                <w:t>Unvan</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Vakıf Müdürü</w:t>
                              </w:r>
                            </w:p>
                            <w:p w:rsidR="001864D5" w:rsidRDefault="001864D5" w:rsidP="001864D5">
                              <w:pPr>
                                <w:spacing w:after="0"/>
                                <w:rPr>
                                  <w:rFonts w:ascii="Verdana" w:hAnsi="Verdana"/>
                                  <w:b/>
                                  <w:sz w:val="14"/>
                                  <w:szCs w:val="14"/>
                                </w:rPr>
                              </w:pPr>
                              <w:r w:rsidRPr="001864D5">
                                <w:rPr>
                                  <w:rFonts w:ascii="Verdana" w:hAnsi="Verdana"/>
                                  <w:b/>
                                  <w:sz w:val="14"/>
                                  <w:szCs w:val="14"/>
                                </w:rPr>
                                <w:t>Adres</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 xml:space="preserve">Merkez Mahallesi Gaziosmanpaşa Caddesi No:34-36 Kat:1 </w:t>
                              </w:r>
                            </w:p>
                            <w:p w:rsidR="001864D5" w:rsidRPr="001864D5" w:rsidRDefault="001864D5" w:rsidP="001864D5">
                              <w:pPr>
                                <w:spacing w:after="0"/>
                                <w:rPr>
                                  <w:rFonts w:ascii="Verdana" w:hAnsi="Verdana"/>
                                  <w:b/>
                                  <w:sz w:val="14"/>
                                  <w:szCs w:val="14"/>
                                </w:rPr>
                              </w:pPr>
                              <w:r>
                                <w:rPr>
                                  <w:rFonts w:ascii="Verdana" w:hAnsi="Verdana"/>
                                  <w:b/>
                                  <w:sz w:val="14"/>
                                  <w:szCs w:val="14"/>
                                </w:rPr>
                                <w:t xml:space="preserve">                                              Güngören/İSTANBUL</w:t>
                              </w:r>
                            </w:p>
                            <w:p w:rsidR="001864D5" w:rsidRPr="001864D5" w:rsidRDefault="001864D5" w:rsidP="001864D5">
                              <w:pPr>
                                <w:spacing w:after="0"/>
                                <w:rPr>
                                  <w:rFonts w:ascii="Verdana" w:hAnsi="Verdana"/>
                                  <w:b/>
                                  <w:sz w:val="14"/>
                                  <w:szCs w:val="14"/>
                                </w:rPr>
                              </w:pPr>
                              <w:r w:rsidRPr="001864D5">
                                <w:rPr>
                                  <w:rFonts w:ascii="Verdana" w:hAnsi="Verdana"/>
                                  <w:b/>
                                  <w:sz w:val="14"/>
                                  <w:szCs w:val="14"/>
                                </w:rPr>
                                <w:t>Telefon</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 xml:space="preserve">(0212) 502 01 01 </w:t>
                              </w:r>
                            </w:p>
                            <w:p w:rsidR="001864D5" w:rsidRPr="001864D5" w:rsidRDefault="001864D5" w:rsidP="001864D5">
                              <w:pPr>
                                <w:spacing w:after="0"/>
                                <w:rPr>
                                  <w:rFonts w:ascii="Verdana" w:hAnsi="Verdana"/>
                                  <w:b/>
                                  <w:sz w:val="14"/>
                                  <w:szCs w:val="14"/>
                                </w:rPr>
                              </w:pPr>
                              <w:r w:rsidRPr="001864D5">
                                <w:rPr>
                                  <w:rFonts w:ascii="Verdana" w:hAnsi="Verdana"/>
                                  <w:b/>
                                  <w:sz w:val="14"/>
                                  <w:szCs w:val="14"/>
                                </w:rPr>
                                <w:t>Faks</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r>
                                <w:rPr>
                                  <w:rFonts w:ascii="Verdana" w:hAnsi="Verdana"/>
                                  <w:b/>
                                  <w:sz w:val="14"/>
                                  <w:szCs w:val="14"/>
                                </w:rPr>
                                <w:t>(0212) 643 20 76</w:t>
                              </w:r>
                            </w:p>
                            <w:p w:rsidR="001864D5" w:rsidRPr="001864D5" w:rsidRDefault="001864D5" w:rsidP="001864D5">
                              <w:pPr>
                                <w:spacing w:after="0"/>
                                <w:rPr>
                                  <w:rFonts w:ascii="Verdana" w:hAnsi="Verdana"/>
                                  <w:b/>
                                  <w:sz w:val="14"/>
                                  <w:szCs w:val="14"/>
                                </w:rPr>
                              </w:pPr>
                              <w:r w:rsidRPr="001864D5">
                                <w:rPr>
                                  <w:rFonts w:ascii="Verdana" w:hAnsi="Verdana"/>
                                  <w:b/>
                                  <w:sz w:val="14"/>
                                  <w:szCs w:val="14"/>
                                </w:rPr>
                                <w:t>e-posta</w:t>
                              </w:r>
                              <w:r w:rsidRPr="001864D5">
                                <w:rPr>
                                  <w:rFonts w:ascii="Verdana" w:hAnsi="Verdana"/>
                                  <w:b/>
                                  <w:sz w:val="14"/>
                                  <w:szCs w:val="14"/>
                                </w:rPr>
                                <w:tab/>
                              </w:r>
                              <w:r w:rsidRPr="001864D5">
                                <w:rPr>
                                  <w:rFonts w:ascii="Verdana" w:hAnsi="Verdana"/>
                                  <w:b/>
                                  <w:sz w:val="14"/>
                                  <w:szCs w:val="14"/>
                                </w:rPr>
                                <w:tab/>
                              </w:r>
                              <w:r w:rsidRPr="001864D5">
                                <w:rPr>
                                  <w:rFonts w:ascii="Verdana" w:hAnsi="Verdana"/>
                                  <w:b/>
                                  <w:sz w:val="14"/>
                                  <w:szCs w:val="14"/>
                                </w:rPr>
                                <w:tab/>
                                <w:t>:</w:t>
                              </w:r>
                            </w:p>
                            <w:p w:rsidR="001864D5" w:rsidRDefault="001864D5" w:rsidP="001864D5"/>
                          </w:txbxContent>
                        </v:textbox>
                      </v:shape>
                    </v:group>
                  </w:pict>
                </mc:Fallback>
              </mc:AlternateContent>
            </w:r>
          </w:p>
          <w:p w:rsidR="007769BE" w:rsidRDefault="007769BE" w:rsidP="007769BE">
            <w:pPr>
              <w:rPr>
                <w:rFonts w:ascii="Verdana" w:hAnsi="Verdana"/>
                <w:b/>
                <w:sz w:val="14"/>
                <w:szCs w:val="14"/>
              </w:rPr>
            </w:pPr>
          </w:p>
          <w:p w:rsidR="007769BE" w:rsidRPr="00D35875" w:rsidRDefault="007769BE" w:rsidP="007769BE">
            <w:pPr>
              <w:rPr>
                <w:rFonts w:ascii="Verdana" w:hAnsi="Verdana"/>
                <w:b/>
                <w:sz w:val="14"/>
                <w:szCs w:val="14"/>
              </w:rPr>
            </w:pPr>
          </w:p>
        </w:tc>
      </w:tr>
    </w:tbl>
    <w:p w:rsidR="002A5D5C" w:rsidRDefault="002A5D5C">
      <w:bookmarkStart w:id="0" w:name="_GoBack"/>
      <w:bookmarkEnd w:id="0"/>
    </w:p>
    <w:sectPr w:rsidR="002A5D5C" w:rsidSect="00C00882">
      <w:headerReference w:type="default" r:id="rId7"/>
      <w:footerReference w:type="default" r:id="rId8"/>
      <w:pgSz w:w="16838" w:h="11906" w:orient="landscape"/>
      <w:pgMar w:top="1134" w:right="284"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59B" w:rsidRDefault="00DD159B" w:rsidP="00AF1587">
      <w:pPr>
        <w:spacing w:after="0" w:line="240" w:lineRule="auto"/>
      </w:pPr>
      <w:r>
        <w:separator/>
      </w:r>
    </w:p>
  </w:endnote>
  <w:endnote w:type="continuationSeparator" w:id="0">
    <w:p w:rsidR="00DD159B" w:rsidRDefault="00DD159B" w:rsidP="00AF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19438"/>
      <w:docPartObj>
        <w:docPartGallery w:val="Page Numbers (Bottom of Page)"/>
        <w:docPartUnique/>
      </w:docPartObj>
    </w:sdtPr>
    <w:sdtEndPr/>
    <w:sdtContent>
      <w:p w:rsidR="00AF1587" w:rsidRDefault="00AF1587">
        <w:pPr>
          <w:pStyle w:val="AltBilgi"/>
          <w:jc w:val="center"/>
        </w:pPr>
        <w:r>
          <w:fldChar w:fldCharType="begin"/>
        </w:r>
        <w:r>
          <w:instrText>PAGE   \* MERGEFORMAT</w:instrText>
        </w:r>
        <w:r>
          <w:fldChar w:fldCharType="separate"/>
        </w:r>
        <w:r w:rsidR="00EF7CCB">
          <w:rPr>
            <w:noProof/>
          </w:rPr>
          <w:t>3</w:t>
        </w:r>
        <w:r>
          <w:fldChar w:fldCharType="end"/>
        </w:r>
      </w:p>
    </w:sdtContent>
  </w:sdt>
  <w:p w:rsidR="00AF1587" w:rsidRDefault="00AF15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59B" w:rsidRDefault="00DD159B" w:rsidP="00AF1587">
      <w:pPr>
        <w:spacing w:after="0" w:line="240" w:lineRule="auto"/>
      </w:pPr>
      <w:r>
        <w:separator/>
      </w:r>
    </w:p>
  </w:footnote>
  <w:footnote w:type="continuationSeparator" w:id="0">
    <w:p w:rsidR="00DD159B" w:rsidRDefault="00DD159B" w:rsidP="00AF1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48" w:rsidRDefault="00B1364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5BA"/>
    <w:multiLevelType w:val="hybridMultilevel"/>
    <w:tmpl w:val="808860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8D29D9"/>
    <w:multiLevelType w:val="hybridMultilevel"/>
    <w:tmpl w:val="5A8E70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B94244"/>
    <w:multiLevelType w:val="hybridMultilevel"/>
    <w:tmpl w:val="F822CA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DC06F2"/>
    <w:multiLevelType w:val="hybridMultilevel"/>
    <w:tmpl w:val="594AD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8672FA"/>
    <w:multiLevelType w:val="hybridMultilevel"/>
    <w:tmpl w:val="7BAE1E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BD360D"/>
    <w:multiLevelType w:val="hybridMultilevel"/>
    <w:tmpl w:val="A858A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17616C"/>
    <w:multiLevelType w:val="hybridMultilevel"/>
    <w:tmpl w:val="550AD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EC552E"/>
    <w:multiLevelType w:val="hybridMultilevel"/>
    <w:tmpl w:val="F7CCE6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3F08C4"/>
    <w:multiLevelType w:val="hybridMultilevel"/>
    <w:tmpl w:val="F99202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9B5FCA"/>
    <w:multiLevelType w:val="hybridMultilevel"/>
    <w:tmpl w:val="27820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F66E91"/>
    <w:multiLevelType w:val="hybridMultilevel"/>
    <w:tmpl w:val="5A8E70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446DFD"/>
    <w:multiLevelType w:val="hybridMultilevel"/>
    <w:tmpl w:val="8BEE9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6C474A"/>
    <w:multiLevelType w:val="hybridMultilevel"/>
    <w:tmpl w:val="30849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A11E7E"/>
    <w:multiLevelType w:val="hybridMultilevel"/>
    <w:tmpl w:val="70E818B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857936"/>
    <w:multiLevelType w:val="hybridMultilevel"/>
    <w:tmpl w:val="F5345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EC1484"/>
    <w:multiLevelType w:val="hybridMultilevel"/>
    <w:tmpl w:val="4134C5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4D20F2"/>
    <w:multiLevelType w:val="hybridMultilevel"/>
    <w:tmpl w:val="2AA0B2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125003"/>
    <w:multiLevelType w:val="hybridMultilevel"/>
    <w:tmpl w:val="6E1CB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30045A"/>
    <w:multiLevelType w:val="hybridMultilevel"/>
    <w:tmpl w:val="4134C5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E9A2468"/>
    <w:multiLevelType w:val="hybridMultilevel"/>
    <w:tmpl w:val="EAAC7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A54B1C"/>
    <w:multiLevelType w:val="hybridMultilevel"/>
    <w:tmpl w:val="F5345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5AB4A8F"/>
    <w:multiLevelType w:val="hybridMultilevel"/>
    <w:tmpl w:val="3E0CD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CB3FCD"/>
    <w:multiLevelType w:val="hybridMultilevel"/>
    <w:tmpl w:val="AAFC066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EA35976"/>
    <w:multiLevelType w:val="hybridMultilevel"/>
    <w:tmpl w:val="81EC9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1D1631"/>
    <w:multiLevelType w:val="hybridMultilevel"/>
    <w:tmpl w:val="318E7C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33A66A2"/>
    <w:multiLevelType w:val="hybridMultilevel"/>
    <w:tmpl w:val="2AB614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9D5A9D"/>
    <w:multiLevelType w:val="hybridMultilevel"/>
    <w:tmpl w:val="FFF4D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D2C7459"/>
    <w:multiLevelType w:val="hybridMultilevel"/>
    <w:tmpl w:val="1E643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3512C29"/>
    <w:multiLevelType w:val="hybridMultilevel"/>
    <w:tmpl w:val="9C90D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4"/>
  </w:num>
  <w:num w:numId="4">
    <w:abstractNumId w:val="7"/>
  </w:num>
  <w:num w:numId="5">
    <w:abstractNumId w:val="19"/>
  </w:num>
  <w:num w:numId="6">
    <w:abstractNumId w:val="6"/>
  </w:num>
  <w:num w:numId="7">
    <w:abstractNumId w:val="13"/>
  </w:num>
  <w:num w:numId="8">
    <w:abstractNumId w:val="28"/>
  </w:num>
  <w:num w:numId="9">
    <w:abstractNumId w:val="3"/>
  </w:num>
  <w:num w:numId="10">
    <w:abstractNumId w:val="22"/>
  </w:num>
  <w:num w:numId="11">
    <w:abstractNumId w:val="17"/>
  </w:num>
  <w:num w:numId="12">
    <w:abstractNumId w:val="8"/>
  </w:num>
  <w:num w:numId="13">
    <w:abstractNumId w:val="1"/>
  </w:num>
  <w:num w:numId="14">
    <w:abstractNumId w:val="16"/>
  </w:num>
  <w:num w:numId="15">
    <w:abstractNumId w:val="26"/>
  </w:num>
  <w:num w:numId="16">
    <w:abstractNumId w:val="10"/>
  </w:num>
  <w:num w:numId="17">
    <w:abstractNumId w:val="12"/>
  </w:num>
  <w:num w:numId="18">
    <w:abstractNumId w:val="5"/>
  </w:num>
  <w:num w:numId="19">
    <w:abstractNumId w:val="9"/>
  </w:num>
  <w:num w:numId="20">
    <w:abstractNumId w:val="2"/>
  </w:num>
  <w:num w:numId="21">
    <w:abstractNumId w:val="21"/>
  </w:num>
  <w:num w:numId="22">
    <w:abstractNumId w:val="15"/>
  </w:num>
  <w:num w:numId="23">
    <w:abstractNumId w:val="11"/>
  </w:num>
  <w:num w:numId="24">
    <w:abstractNumId w:val="18"/>
  </w:num>
  <w:num w:numId="25">
    <w:abstractNumId w:val="27"/>
  </w:num>
  <w:num w:numId="26">
    <w:abstractNumId w:val="20"/>
  </w:num>
  <w:num w:numId="27">
    <w:abstractNumId w:val="14"/>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B0"/>
    <w:rsid w:val="001060A3"/>
    <w:rsid w:val="001864D5"/>
    <w:rsid w:val="001B1954"/>
    <w:rsid w:val="001F7F9F"/>
    <w:rsid w:val="0023459E"/>
    <w:rsid w:val="00257287"/>
    <w:rsid w:val="002A5D5C"/>
    <w:rsid w:val="003264C3"/>
    <w:rsid w:val="003620FA"/>
    <w:rsid w:val="003641DD"/>
    <w:rsid w:val="003B5DB0"/>
    <w:rsid w:val="003C031D"/>
    <w:rsid w:val="003C69AF"/>
    <w:rsid w:val="0041738C"/>
    <w:rsid w:val="004833AB"/>
    <w:rsid w:val="004C3652"/>
    <w:rsid w:val="004E4F9D"/>
    <w:rsid w:val="004F4025"/>
    <w:rsid w:val="005C1BF0"/>
    <w:rsid w:val="006271F7"/>
    <w:rsid w:val="00651852"/>
    <w:rsid w:val="006E04C6"/>
    <w:rsid w:val="006E0E34"/>
    <w:rsid w:val="00724EF8"/>
    <w:rsid w:val="007769BE"/>
    <w:rsid w:val="007B71F4"/>
    <w:rsid w:val="00855EB4"/>
    <w:rsid w:val="00886DC2"/>
    <w:rsid w:val="008F1F24"/>
    <w:rsid w:val="0090649C"/>
    <w:rsid w:val="00914FE3"/>
    <w:rsid w:val="00A1127E"/>
    <w:rsid w:val="00A16B0C"/>
    <w:rsid w:val="00A421DE"/>
    <w:rsid w:val="00AB2215"/>
    <w:rsid w:val="00AC5C3A"/>
    <w:rsid w:val="00AF1587"/>
    <w:rsid w:val="00B13648"/>
    <w:rsid w:val="00B150AB"/>
    <w:rsid w:val="00B52518"/>
    <w:rsid w:val="00BB76AF"/>
    <w:rsid w:val="00BD527A"/>
    <w:rsid w:val="00C00882"/>
    <w:rsid w:val="00C3373A"/>
    <w:rsid w:val="00CC18B6"/>
    <w:rsid w:val="00D0348A"/>
    <w:rsid w:val="00D35875"/>
    <w:rsid w:val="00DD159B"/>
    <w:rsid w:val="00DE0B18"/>
    <w:rsid w:val="00E10752"/>
    <w:rsid w:val="00EC77BF"/>
    <w:rsid w:val="00EF7CCB"/>
    <w:rsid w:val="00FA0C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7322"/>
  <w15:chartTrackingRefBased/>
  <w15:docId w15:val="{0D9499F1-703C-4D34-AC4C-E0B67A67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421DE"/>
    <w:pPr>
      <w:ind w:left="720"/>
      <w:contextualSpacing/>
    </w:pPr>
  </w:style>
  <w:style w:type="paragraph" w:styleId="stBilgi">
    <w:name w:val="header"/>
    <w:basedOn w:val="Normal"/>
    <w:link w:val="stBilgiChar"/>
    <w:uiPriority w:val="99"/>
    <w:unhideWhenUsed/>
    <w:rsid w:val="00AF15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1587"/>
  </w:style>
  <w:style w:type="paragraph" w:styleId="AltBilgi">
    <w:name w:val="footer"/>
    <w:basedOn w:val="Normal"/>
    <w:link w:val="AltBilgiChar"/>
    <w:uiPriority w:val="99"/>
    <w:unhideWhenUsed/>
    <w:rsid w:val="00AF15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1587"/>
  </w:style>
  <w:style w:type="character" w:styleId="YerTutucuMetni">
    <w:name w:val="Placeholder Text"/>
    <w:basedOn w:val="VarsaylanParagrafYazTipi"/>
    <w:uiPriority w:val="99"/>
    <w:semiHidden/>
    <w:rsid w:val="00B13648"/>
    <w:rPr>
      <w:color w:val="808080"/>
    </w:rPr>
  </w:style>
  <w:style w:type="paragraph" w:styleId="KonuBal">
    <w:name w:val="Title"/>
    <w:basedOn w:val="Normal"/>
    <w:next w:val="Normal"/>
    <w:link w:val="KonuBalChar"/>
    <w:uiPriority w:val="10"/>
    <w:qFormat/>
    <w:rsid w:val="003C69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C69AF"/>
    <w:rPr>
      <w:rFonts w:asciiTheme="majorHAnsi" w:eastAsiaTheme="majorEastAsia" w:hAnsiTheme="majorHAnsi" w:cstheme="majorBidi"/>
      <w:spacing w:val="-10"/>
      <w:kern w:val="28"/>
      <w:sz w:val="56"/>
      <w:szCs w:val="56"/>
    </w:rPr>
  </w:style>
  <w:style w:type="character" w:styleId="Gl">
    <w:name w:val="Strong"/>
    <w:basedOn w:val="VarsaylanParagrafYazTipi"/>
    <w:uiPriority w:val="22"/>
    <w:qFormat/>
    <w:rsid w:val="003C69AF"/>
    <w:rPr>
      <w:b/>
      <w:bCs/>
    </w:rPr>
  </w:style>
  <w:style w:type="paragraph" w:styleId="BalonMetni">
    <w:name w:val="Balloon Text"/>
    <w:basedOn w:val="Normal"/>
    <w:link w:val="BalonMetniChar"/>
    <w:uiPriority w:val="99"/>
    <w:semiHidden/>
    <w:unhideWhenUsed/>
    <w:rsid w:val="003264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6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5</Pages>
  <Words>992</Words>
  <Characters>5660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Murat Gündoğan</cp:lastModifiedBy>
  <cp:revision>27</cp:revision>
  <cp:lastPrinted>2023-10-09T09:26:00Z</cp:lastPrinted>
  <dcterms:created xsi:type="dcterms:W3CDTF">2023-10-05T06:28:00Z</dcterms:created>
  <dcterms:modified xsi:type="dcterms:W3CDTF">2023-10-09T09:27:00Z</dcterms:modified>
</cp:coreProperties>
</file>